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426"/>
        <w:gridCol w:w="992"/>
        <w:gridCol w:w="5386"/>
      </w:tblGrid>
      <w:tr w:rsidR="001A5E71" w:rsidRPr="001A5E71" w:rsidTr="004422D0">
        <w:trPr>
          <w:trHeight w:val="1361"/>
        </w:trPr>
        <w:tc>
          <w:tcPr>
            <w:tcW w:w="9747" w:type="dxa"/>
            <w:gridSpan w:val="5"/>
            <w:shd w:val="clear" w:color="auto" w:fill="auto"/>
          </w:tcPr>
          <w:p w:rsidR="001A5E71" w:rsidRPr="001A5E71" w:rsidRDefault="001A5E71" w:rsidP="004422D0">
            <w:pPr>
              <w:jc w:val="center"/>
              <w:rPr>
                <w:rFonts w:ascii="Times New Roman" w:hAnsi="Times New Roman" w:cs="Times New Roman"/>
              </w:rPr>
            </w:pPr>
            <w:r w:rsidRPr="001A5E7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0E00F25" wp14:editId="4EB1B600">
                  <wp:extent cx="524510" cy="723265"/>
                  <wp:effectExtent l="0" t="0" r="8890" b="635"/>
                  <wp:docPr id="1" name="Рисунок 1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E71" w:rsidRPr="001A5E71" w:rsidTr="004422D0">
        <w:tc>
          <w:tcPr>
            <w:tcW w:w="9747" w:type="dxa"/>
            <w:gridSpan w:val="5"/>
            <w:shd w:val="clear" w:color="auto" w:fill="auto"/>
          </w:tcPr>
          <w:p w:rsidR="001A5E71" w:rsidRPr="001A5E71" w:rsidRDefault="001A5E71" w:rsidP="001A5E71">
            <w:pPr>
              <w:spacing w:after="0"/>
              <w:jc w:val="center"/>
              <w:rPr>
                <w:rFonts w:ascii="Times New Roman" w:hAnsi="Times New Roman" w:cs="Times New Roman"/>
                <w:b/>
                <w:spacing w:val="60"/>
                <w:sz w:val="44"/>
              </w:rPr>
            </w:pPr>
            <w:r w:rsidRPr="001A5E71">
              <w:rPr>
                <w:rFonts w:ascii="Times New Roman" w:hAnsi="Times New Roman" w:cs="Times New Roman"/>
                <w:b/>
                <w:spacing w:val="60"/>
                <w:sz w:val="44"/>
              </w:rPr>
              <w:t>ПОСТАНОВЛЕНИЕ</w:t>
            </w:r>
          </w:p>
          <w:p w:rsidR="001A5E71" w:rsidRPr="001A5E71" w:rsidRDefault="001A5E71" w:rsidP="001A5E71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A5E71">
              <w:rPr>
                <w:rFonts w:ascii="Times New Roman" w:hAnsi="Times New Roman" w:cs="Times New Roman"/>
                <w:b/>
                <w:sz w:val="28"/>
              </w:rPr>
              <w:t xml:space="preserve">АДМИНИСТРАЦИИ ГОРОДСКОГО ПОСЕЛЕНИЯ УГЛИЧ </w:t>
            </w:r>
          </w:p>
          <w:p w:rsidR="001A5E71" w:rsidRPr="001A5E71" w:rsidRDefault="001A5E71" w:rsidP="001A5E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5E71">
              <w:rPr>
                <w:rFonts w:ascii="Times New Roman" w:hAnsi="Times New Roman" w:cs="Times New Roman"/>
                <w:b/>
                <w:sz w:val="28"/>
              </w:rPr>
              <w:t>ЯРОСЛАВСКОЙ ОБЛАСТИ</w:t>
            </w:r>
          </w:p>
        </w:tc>
      </w:tr>
      <w:tr w:rsidR="001A5E71" w:rsidRPr="001A5E71" w:rsidTr="004422D0">
        <w:trPr>
          <w:trHeight w:val="397"/>
        </w:trPr>
        <w:tc>
          <w:tcPr>
            <w:tcW w:w="9747" w:type="dxa"/>
            <w:gridSpan w:val="5"/>
            <w:shd w:val="clear" w:color="auto" w:fill="auto"/>
          </w:tcPr>
          <w:p w:rsidR="001A5E71" w:rsidRPr="001A5E71" w:rsidRDefault="001A5E71" w:rsidP="004422D0">
            <w:pPr>
              <w:jc w:val="center"/>
              <w:rPr>
                <w:rFonts w:ascii="Times New Roman" w:hAnsi="Times New Roman" w:cs="Times New Roman"/>
                <w:b/>
                <w:spacing w:val="60"/>
                <w:sz w:val="16"/>
                <w:szCs w:val="16"/>
              </w:rPr>
            </w:pPr>
          </w:p>
        </w:tc>
      </w:tr>
      <w:tr w:rsidR="001A5E71" w:rsidRPr="001A5E71" w:rsidTr="001D4856">
        <w:trPr>
          <w:trHeight w:val="297"/>
        </w:trPr>
        <w:tc>
          <w:tcPr>
            <w:tcW w:w="534" w:type="dxa"/>
            <w:shd w:val="clear" w:color="auto" w:fill="auto"/>
            <w:vAlign w:val="bottom"/>
          </w:tcPr>
          <w:p w:rsidR="001A5E71" w:rsidRPr="001A5E71" w:rsidRDefault="001A5E71" w:rsidP="004422D0">
            <w:pPr>
              <w:jc w:val="right"/>
              <w:rPr>
                <w:rFonts w:ascii="Times New Roman" w:hAnsi="Times New Roman" w:cs="Times New Roman"/>
                <w:b/>
                <w:szCs w:val="28"/>
              </w:rPr>
            </w:pPr>
            <w:r w:rsidRPr="001A5E71">
              <w:rPr>
                <w:rFonts w:ascii="Times New Roman" w:hAnsi="Times New Roman" w:cs="Times New Roman"/>
                <w:b/>
                <w:szCs w:val="28"/>
              </w:rPr>
              <w:t>от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A5E71" w:rsidRPr="001A5E71" w:rsidRDefault="001D4856" w:rsidP="004422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09.04.2019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1A5E71" w:rsidRPr="001A5E71" w:rsidRDefault="001A5E71" w:rsidP="004422D0">
            <w:pPr>
              <w:jc w:val="right"/>
              <w:rPr>
                <w:rFonts w:ascii="Times New Roman" w:hAnsi="Times New Roman" w:cs="Times New Roman"/>
                <w:b/>
                <w:szCs w:val="28"/>
              </w:rPr>
            </w:pPr>
            <w:r w:rsidRPr="001A5E71">
              <w:rPr>
                <w:rFonts w:ascii="Times New Roman" w:hAnsi="Times New Roman" w:cs="Times New Roman"/>
                <w:b/>
                <w:szCs w:val="28"/>
              </w:rPr>
              <w:t>№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A5E71" w:rsidRPr="001A5E71" w:rsidRDefault="001D4856" w:rsidP="004422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124</w:t>
            </w:r>
          </w:p>
        </w:tc>
        <w:tc>
          <w:tcPr>
            <w:tcW w:w="5386" w:type="dxa"/>
            <w:shd w:val="clear" w:color="auto" w:fill="auto"/>
          </w:tcPr>
          <w:p w:rsidR="001A5E71" w:rsidRPr="001A5E71" w:rsidRDefault="001A5E71" w:rsidP="004422D0">
            <w:pPr>
              <w:rPr>
                <w:rFonts w:ascii="Times New Roman" w:hAnsi="Times New Roman" w:cs="Times New Roman"/>
                <w:b/>
                <w:szCs w:val="28"/>
              </w:rPr>
            </w:pPr>
          </w:p>
        </w:tc>
      </w:tr>
      <w:tr w:rsidR="001A5E71" w:rsidRPr="001A5E71" w:rsidTr="004422D0">
        <w:trPr>
          <w:trHeight w:val="439"/>
        </w:trPr>
        <w:tc>
          <w:tcPr>
            <w:tcW w:w="9747" w:type="dxa"/>
            <w:gridSpan w:val="5"/>
            <w:shd w:val="clear" w:color="auto" w:fill="auto"/>
          </w:tcPr>
          <w:p w:rsidR="001A5E71" w:rsidRPr="001A5E71" w:rsidRDefault="001A5E71" w:rsidP="004422D0">
            <w:pPr>
              <w:rPr>
                <w:rFonts w:ascii="Times New Roman" w:hAnsi="Times New Roman" w:cs="Times New Roman"/>
                <w:b/>
                <w:spacing w:val="60"/>
                <w:sz w:val="28"/>
              </w:rPr>
            </w:pPr>
          </w:p>
        </w:tc>
      </w:tr>
      <w:tr w:rsidR="001A5E71" w:rsidRPr="00CF48A2" w:rsidTr="004422D0">
        <w:trPr>
          <w:trHeight w:val="1226"/>
        </w:trPr>
        <w:tc>
          <w:tcPr>
            <w:tcW w:w="4361" w:type="dxa"/>
            <w:gridSpan w:val="4"/>
            <w:shd w:val="clear" w:color="auto" w:fill="auto"/>
          </w:tcPr>
          <w:p w:rsidR="001A5E71" w:rsidRPr="00CF48A2" w:rsidRDefault="001A5E71" w:rsidP="00BC40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8A2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Pr="00CF48A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4F975B5E" wp14:editId="7C99013B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18415</wp:posOffset>
                      </wp:positionV>
                      <wp:extent cx="2713355" cy="257175"/>
                      <wp:effectExtent l="10795" t="11430" r="9525" b="7620"/>
                      <wp:wrapNone/>
                      <wp:docPr id="2" name="Группа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13355" cy="257175"/>
                                <a:chOff x="1579" y="4674"/>
                                <a:chExt cx="4363" cy="401"/>
                              </a:xfrm>
                            </wpg:grpSpPr>
                            <wps:wsp>
                              <wps:cNvPr id="3" name="AutoShape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79" y="4678"/>
                                  <a:ext cx="1" cy="39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40" y="4674"/>
                                  <a:ext cx="0" cy="39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AutoShap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80" y="4683"/>
                                  <a:ext cx="39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43" y="4683"/>
                                  <a:ext cx="39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" o:spid="_x0000_s1026" style="position:absolute;margin-left:0;margin-top:1.45pt;width:213.65pt;height:20.25pt;z-index:-251657216;mso-position-horizontal:center" coordorigin="1579,4674" coordsize="4363,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3" o:spid="_x0000_s1027" type="#_x0000_t32" style="position:absolute;left:1579;top:4678;width:1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us6MQAAADaAAAADwAAAGRycy9kb3ducmV2LnhtbESPT2sCMRTE74V+h/AEL0WzWhT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W6zoxAAAANoAAAAPAAAAAAAAAAAA&#10;AAAAAKECAABkcnMvZG93bnJldi54bWxQSwUGAAAAAAQABAD5AAAAkgMAAAAA&#10;"/>
                      <v:shape id="AutoShape 4" o:spid="_x0000_s1028" type="#_x0000_t32" style="position:absolute;left:5940;top:4674;width:0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I0nMQAAADaAAAADwAAAGRycy9kb3ducmV2LnhtbESPT2sCMRTE74V+h/AEL0WzShX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sjScxAAAANoAAAAPAAAAAAAAAAAA&#10;AAAAAKECAABkcnMvZG93bnJldi54bWxQSwUGAAAAAAQABAD5AAAAkgMAAAAA&#10;"/>
                      <v:shape id="AutoShape 5" o:spid="_x0000_s1029" type="#_x0000_t32" style="position:absolute;left:1580;top:4683;width:39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6RB8MAAADaAAAADwAAAGRycy9kb3ducmV2LnhtbESPQWsCMRSE7wX/Q3iCl1KzCkpZjbIt&#10;CFXwoLb35+Z1E7p52W6irv/eCILHYWa+YebLztXiTG2wnhWMhhkI4tJry5WC78Pq7R1EiMgaa8+k&#10;4EoBloveyxxz7S+8o/M+ViJBOOSowMTY5FKG0pDDMPQNcfJ+feswJtlWUrd4SXBXy3GWTaVDy2nB&#10;YEOfhsq//ckp2K5HH8XR2PVm92+3k1VRn6rXH6UG/a6YgYjUxWf40f7SCiZwv5Ju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+kQfDAAAA2gAAAA8AAAAAAAAAAAAA&#10;AAAAoQIAAGRycy9kb3ducmV2LnhtbFBLBQYAAAAABAAEAPkAAACRAwAAAAA=&#10;"/>
                      <v:shape id="AutoShape 6" o:spid="_x0000_s1030" type="#_x0000_t32" style="position:absolute;left:5543;top:4683;width:39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wPcMMAAADaAAAADwAAAGRycy9kb3ducmV2LnhtbESPQWsCMRSE7wX/Q3hCL0WzFpSyGmUt&#10;CLXgQa335+a5CW5e1k3U7b83hYLHYWa+YWaLztXiRm2wnhWMhhkI4tJry5WCn/1q8AEiRGSNtWdS&#10;8EsBFvPeywxz7e+8pdsuViJBOOSowMTY5FKG0pDDMPQNcfJOvnUYk2wrqVu8J7ir5XuWTaRDy2nB&#10;YEOfhsrz7uoUbNajZXE0dv29vdjNeFXU1+rtoNRrvyumICJ18Rn+b39pBRP4u5Ju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sD3DDAAAA2gAAAA8AAAAAAAAAAAAA&#10;AAAAoQIAAGRycy9kb3ducmV2LnhtbFBLBQYAAAAABAAEAPkAAACRAwAAAAA=&#10;"/>
                    </v:group>
                  </w:pict>
                </mc:Fallback>
              </mc:AlternateContent>
            </w:r>
            <w:r w:rsidRPr="00CF48A2">
              <w:rPr>
                <w:rFonts w:ascii="Times New Roman" w:hAnsi="Times New Roman" w:cs="Times New Roman"/>
                <w:sz w:val="28"/>
                <w:szCs w:val="28"/>
              </w:rPr>
              <w:t>размеще</w:t>
            </w:r>
            <w:r w:rsidR="00BC4005">
              <w:rPr>
                <w:rFonts w:ascii="Times New Roman" w:hAnsi="Times New Roman" w:cs="Times New Roman"/>
                <w:sz w:val="28"/>
                <w:szCs w:val="28"/>
              </w:rPr>
              <w:t xml:space="preserve">нии информационных конструкций </w:t>
            </w:r>
            <w:r w:rsidRPr="00CF48A2">
              <w:rPr>
                <w:rFonts w:ascii="Times New Roman" w:hAnsi="Times New Roman" w:cs="Times New Roman"/>
                <w:sz w:val="28"/>
                <w:szCs w:val="28"/>
              </w:rPr>
              <w:t xml:space="preserve">на территории городского </w:t>
            </w:r>
            <w:r w:rsidR="00BC40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F48A2">
              <w:rPr>
                <w:rFonts w:ascii="Times New Roman" w:hAnsi="Times New Roman" w:cs="Times New Roman"/>
                <w:sz w:val="28"/>
                <w:szCs w:val="28"/>
              </w:rPr>
              <w:t xml:space="preserve">поселения </w:t>
            </w:r>
            <w:r w:rsidR="00BC40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F48A2">
              <w:rPr>
                <w:rFonts w:ascii="Times New Roman" w:hAnsi="Times New Roman" w:cs="Times New Roman"/>
                <w:sz w:val="28"/>
                <w:szCs w:val="28"/>
              </w:rPr>
              <w:t>Углич</w:t>
            </w:r>
          </w:p>
        </w:tc>
        <w:tc>
          <w:tcPr>
            <w:tcW w:w="5386" w:type="dxa"/>
            <w:shd w:val="clear" w:color="auto" w:fill="auto"/>
          </w:tcPr>
          <w:p w:rsidR="001A5E71" w:rsidRPr="00CF48A2" w:rsidRDefault="001A5E71" w:rsidP="004422D0">
            <w:pPr>
              <w:rPr>
                <w:rFonts w:ascii="Times New Roman" w:hAnsi="Times New Roman" w:cs="Times New Roman"/>
                <w:b/>
                <w:spacing w:val="60"/>
                <w:sz w:val="28"/>
                <w:szCs w:val="28"/>
              </w:rPr>
            </w:pPr>
          </w:p>
        </w:tc>
      </w:tr>
    </w:tbl>
    <w:p w:rsidR="00CF48A2" w:rsidRPr="009B73B1" w:rsidRDefault="00CF48A2" w:rsidP="00625F6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A5E71" w:rsidRPr="00CF48A2" w:rsidRDefault="001A5E71" w:rsidP="009B73B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8A2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</w:t>
      </w:r>
      <w:hyperlink r:id="rId8" w:history="1">
        <w:r w:rsidRPr="00CF48A2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="009B73B1">
        <w:rPr>
          <w:rFonts w:ascii="Times New Roman" w:hAnsi="Times New Roman" w:cs="Times New Roman"/>
          <w:sz w:val="28"/>
          <w:szCs w:val="28"/>
        </w:rPr>
        <w:t xml:space="preserve"> от 06.10.2003 № 131-ФЗ «</w:t>
      </w:r>
      <w:r w:rsidRPr="00CF48A2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</w:t>
      </w:r>
      <w:r w:rsidR="009B73B1">
        <w:rPr>
          <w:rFonts w:ascii="Times New Roman" w:hAnsi="Times New Roman" w:cs="Times New Roman"/>
          <w:sz w:val="28"/>
          <w:szCs w:val="28"/>
        </w:rPr>
        <w:t>равления в Российской Федерации»</w:t>
      </w:r>
      <w:r w:rsidRPr="00CF48A2">
        <w:rPr>
          <w:rFonts w:ascii="Times New Roman" w:hAnsi="Times New Roman" w:cs="Times New Roman"/>
          <w:sz w:val="28"/>
          <w:szCs w:val="28"/>
        </w:rPr>
        <w:t xml:space="preserve">, </w:t>
      </w:r>
      <w:hyperlink r:id="rId9" w:history="1">
        <w:r w:rsidRPr="00CF48A2">
          <w:rPr>
            <w:rFonts w:ascii="Times New Roman" w:hAnsi="Times New Roman" w:cs="Times New Roman"/>
            <w:sz w:val="28"/>
            <w:szCs w:val="28"/>
          </w:rPr>
          <w:t>Уставом</w:t>
        </w:r>
      </w:hyperlink>
      <w:r w:rsidRPr="00CF48A2">
        <w:rPr>
          <w:rFonts w:ascii="Times New Roman" w:hAnsi="Times New Roman" w:cs="Times New Roman"/>
          <w:sz w:val="28"/>
          <w:szCs w:val="28"/>
        </w:rPr>
        <w:t xml:space="preserve"> городского поселения Углич, </w:t>
      </w:r>
      <w:hyperlink r:id="rId10" w:history="1">
        <w:r w:rsidRPr="00CF48A2">
          <w:rPr>
            <w:rFonts w:ascii="Times New Roman" w:hAnsi="Times New Roman" w:cs="Times New Roman"/>
            <w:sz w:val="28"/>
            <w:szCs w:val="28"/>
          </w:rPr>
          <w:t>Правилами</w:t>
        </w:r>
      </w:hyperlink>
      <w:r w:rsidRPr="00CF48A2">
        <w:rPr>
          <w:rFonts w:ascii="Times New Roman" w:hAnsi="Times New Roman" w:cs="Times New Roman"/>
          <w:sz w:val="28"/>
          <w:szCs w:val="28"/>
        </w:rPr>
        <w:t xml:space="preserve"> благоустройства городского поселения Углич, утвержденными решением Муниципального Совета</w:t>
      </w:r>
      <w:r w:rsidR="009B73B1">
        <w:rPr>
          <w:rFonts w:ascii="Times New Roman" w:hAnsi="Times New Roman" w:cs="Times New Roman"/>
          <w:sz w:val="28"/>
          <w:szCs w:val="28"/>
        </w:rPr>
        <w:t xml:space="preserve"> от 27.06.2018 №</w:t>
      </w:r>
      <w:r w:rsidR="00625F6D" w:rsidRPr="00CF48A2">
        <w:rPr>
          <w:rFonts w:ascii="Times New Roman" w:hAnsi="Times New Roman" w:cs="Times New Roman"/>
          <w:sz w:val="28"/>
          <w:szCs w:val="28"/>
        </w:rPr>
        <w:t xml:space="preserve"> 55</w:t>
      </w:r>
      <w:r w:rsidRPr="00CF48A2">
        <w:rPr>
          <w:rFonts w:ascii="Times New Roman" w:hAnsi="Times New Roman" w:cs="Times New Roman"/>
          <w:sz w:val="28"/>
          <w:szCs w:val="28"/>
        </w:rPr>
        <w:t>, Администрация городского поселения Углич</w:t>
      </w:r>
    </w:p>
    <w:p w:rsidR="00625F6D" w:rsidRPr="009B73B1" w:rsidRDefault="00625F6D" w:rsidP="009B73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5E71" w:rsidRPr="00CF48A2" w:rsidRDefault="001A5E71" w:rsidP="00625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48A2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625F6D" w:rsidRPr="00CF48A2" w:rsidRDefault="00625F6D" w:rsidP="009B73B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8A2">
        <w:rPr>
          <w:rFonts w:ascii="Times New Roman" w:hAnsi="Times New Roman" w:cs="Times New Roman"/>
          <w:sz w:val="28"/>
          <w:szCs w:val="28"/>
        </w:rPr>
        <w:t>1. Утвердить:</w:t>
      </w:r>
    </w:p>
    <w:p w:rsidR="00625F6D" w:rsidRPr="00CF48A2" w:rsidRDefault="00625F6D" w:rsidP="009B73B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8A2">
        <w:rPr>
          <w:rFonts w:ascii="Times New Roman" w:hAnsi="Times New Roman" w:cs="Times New Roman"/>
          <w:sz w:val="28"/>
          <w:szCs w:val="28"/>
        </w:rPr>
        <w:t>-</w:t>
      </w:r>
      <w:r w:rsidR="009B73B1">
        <w:rPr>
          <w:rFonts w:ascii="Times New Roman" w:hAnsi="Times New Roman" w:cs="Times New Roman"/>
          <w:sz w:val="28"/>
          <w:szCs w:val="28"/>
        </w:rPr>
        <w:t xml:space="preserve"> </w:t>
      </w:r>
      <w:hyperlink w:anchor="P39" w:history="1">
        <w:r w:rsidRPr="00CF48A2">
          <w:rPr>
            <w:rFonts w:ascii="Times New Roman" w:hAnsi="Times New Roman" w:cs="Times New Roman"/>
            <w:sz w:val="28"/>
            <w:szCs w:val="28"/>
          </w:rPr>
          <w:t>Концепцию</w:t>
        </w:r>
      </w:hyperlink>
      <w:r w:rsidRPr="00CF48A2">
        <w:rPr>
          <w:rFonts w:ascii="Times New Roman" w:hAnsi="Times New Roman" w:cs="Times New Roman"/>
          <w:sz w:val="28"/>
          <w:szCs w:val="28"/>
        </w:rPr>
        <w:t xml:space="preserve"> информационного пространства городского поселения Углич (приложение 1);</w:t>
      </w:r>
    </w:p>
    <w:p w:rsidR="00625F6D" w:rsidRPr="00CF48A2" w:rsidRDefault="00625F6D" w:rsidP="009B73B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8A2">
        <w:rPr>
          <w:rFonts w:ascii="Times New Roman" w:hAnsi="Times New Roman" w:cs="Times New Roman"/>
          <w:sz w:val="28"/>
          <w:szCs w:val="28"/>
        </w:rPr>
        <w:t>-</w:t>
      </w:r>
      <w:r w:rsidR="009B73B1">
        <w:rPr>
          <w:rFonts w:ascii="Times New Roman" w:hAnsi="Times New Roman" w:cs="Times New Roman"/>
          <w:sz w:val="28"/>
          <w:szCs w:val="28"/>
        </w:rPr>
        <w:t xml:space="preserve"> </w:t>
      </w:r>
      <w:hyperlink w:anchor="P323" w:history="1">
        <w:r w:rsidRPr="00CF48A2">
          <w:rPr>
            <w:rFonts w:ascii="Times New Roman" w:hAnsi="Times New Roman" w:cs="Times New Roman"/>
            <w:sz w:val="28"/>
            <w:szCs w:val="28"/>
          </w:rPr>
          <w:t>Порядок</w:t>
        </w:r>
      </w:hyperlink>
      <w:r w:rsidRPr="00CF48A2">
        <w:rPr>
          <w:rFonts w:ascii="Times New Roman" w:hAnsi="Times New Roman" w:cs="Times New Roman"/>
          <w:sz w:val="28"/>
          <w:szCs w:val="28"/>
        </w:rPr>
        <w:t xml:space="preserve"> согласования размещения информационных конструкций на территории го</w:t>
      </w:r>
      <w:r w:rsidR="009B73B1">
        <w:rPr>
          <w:rFonts w:ascii="Times New Roman" w:hAnsi="Times New Roman" w:cs="Times New Roman"/>
          <w:sz w:val="28"/>
          <w:szCs w:val="28"/>
        </w:rPr>
        <w:t>родского поселения</w:t>
      </w:r>
      <w:r w:rsidRPr="00CF48A2">
        <w:rPr>
          <w:rFonts w:ascii="Times New Roman" w:hAnsi="Times New Roman" w:cs="Times New Roman"/>
          <w:sz w:val="28"/>
          <w:szCs w:val="28"/>
        </w:rPr>
        <w:t xml:space="preserve"> Углич (приложение 2).</w:t>
      </w:r>
    </w:p>
    <w:p w:rsidR="00625F6D" w:rsidRPr="00CF48A2" w:rsidRDefault="00625F6D" w:rsidP="009B73B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8A2">
        <w:rPr>
          <w:rFonts w:ascii="Times New Roman" w:hAnsi="Times New Roman" w:cs="Times New Roman"/>
          <w:sz w:val="28"/>
          <w:szCs w:val="28"/>
        </w:rPr>
        <w:t xml:space="preserve">2. Установить, что владельцы информационных конструкций обеспечивают приведение информационных конструкций в соответствие с </w:t>
      </w:r>
      <w:hyperlink w:anchor="P39" w:history="1">
        <w:r w:rsidRPr="00CF48A2">
          <w:rPr>
            <w:rFonts w:ascii="Times New Roman" w:hAnsi="Times New Roman" w:cs="Times New Roman"/>
            <w:sz w:val="28"/>
            <w:szCs w:val="28"/>
          </w:rPr>
          <w:t>Концепцией</w:t>
        </w:r>
      </w:hyperlink>
      <w:r w:rsidRPr="00CF48A2">
        <w:rPr>
          <w:rFonts w:ascii="Times New Roman" w:hAnsi="Times New Roman" w:cs="Times New Roman"/>
          <w:sz w:val="28"/>
          <w:szCs w:val="28"/>
        </w:rPr>
        <w:t xml:space="preserve"> информационного пространства городского поселения Углич в границах территории объект</w:t>
      </w:r>
      <w:r w:rsidR="00924813" w:rsidRPr="00CF48A2">
        <w:rPr>
          <w:rFonts w:ascii="Times New Roman" w:hAnsi="Times New Roman" w:cs="Times New Roman"/>
          <w:sz w:val="28"/>
          <w:szCs w:val="28"/>
        </w:rPr>
        <w:t>ов</w:t>
      </w:r>
      <w:r w:rsidRPr="00CF48A2">
        <w:rPr>
          <w:rFonts w:ascii="Times New Roman" w:hAnsi="Times New Roman" w:cs="Times New Roman"/>
          <w:sz w:val="28"/>
          <w:szCs w:val="28"/>
        </w:rPr>
        <w:t xml:space="preserve"> всемирного наследия ЮНЕСКО в срок до 01.0</w:t>
      </w:r>
      <w:r w:rsidR="00950E2D" w:rsidRPr="00CF48A2">
        <w:rPr>
          <w:rFonts w:ascii="Times New Roman" w:hAnsi="Times New Roman" w:cs="Times New Roman"/>
          <w:sz w:val="28"/>
          <w:szCs w:val="28"/>
        </w:rPr>
        <w:t>8</w:t>
      </w:r>
      <w:r w:rsidRPr="00CF48A2">
        <w:rPr>
          <w:rFonts w:ascii="Times New Roman" w:hAnsi="Times New Roman" w:cs="Times New Roman"/>
          <w:sz w:val="28"/>
          <w:szCs w:val="28"/>
        </w:rPr>
        <w:t>.2019, на остальной территории города - до 01.09.2019.</w:t>
      </w:r>
    </w:p>
    <w:p w:rsidR="001A5E71" w:rsidRPr="00CF48A2" w:rsidRDefault="00AB57DF" w:rsidP="009B73B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8A2">
        <w:rPr>
          <w:rFonts w:ascii="Times New Roman" w:hAnsi="Times New Roman" w:cs="Times New Roman"/>
          <w:sz w:val="28"/>
          <w:szCs w:val="28"/>
        </w:rPr>
        <w:t>3</w:t>
      </w:r>
      <w:r w:rsidR="009B73B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9B73B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9B73B1">
        <w:rPr>
          <w:rFonts w:ascii="Times New Roman" w:hAnsi="Times New Roman" w:cs="Times New Roman"/>
          <w:sz w:val="28"/>
          <w:szCs w:val="28"/>
        </w:rPr>
        <w:t xml:space="preserve"> настоящим </w:t>
      </w:r>
      <w:r w:rsidR="001A5E71" w:rsidRPr="00CF48A2">
        <w:rPr>
          <w:rFonts w:ascii="Times New Roman" w:hAnsi="Times New Roman" w:cs="Times New Roman"/>
          <w:sz w:val="28"/>
          <w:szCs w:val="28"/>
        </w:rPr>
        <w:t>постановлением оставляю за собой.</w:t>
      </w:r>
    </w:p>
    <w:p w:rsidR="001A5E71" w:rsidRPr="00CF48A2" w:rsidRDefault="00AB57DF" w:rsidP="009B73B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8A2">
        <w:rPr>
          <w:rFonts w:ascii="Times New Roman" w:hAnsi="Times New Roman" w:cs="Times New Roman"/>
          <w:sz w:val="28"/>
          <w:szCs w:val="28"/>
        </w:rPr>
        <w:t>4</w:t>
      </w:r>
      <w:r w:rsidR="001A5E71" w:rsidRPr="00CF48A2">
        <w:rPr>
          <w:rFonts w:ascii="Times New Roman" w:hAnsi="Times New Roman" w:cs="Times New Roman"/>
          <w:sz w:val="28"/>
          <w:szCs w:val="28"/>
        </w:rPr>
        <w:t xml:space="preserve">. Опубликовать настоящее постановление в </w:t>
      </w:r>
      <w:r w:rsidR="009B73B1">
        <w:rPr>
          <w:rFonts w:ascii="Times New Roman" w:hAnsi="Times New Roman" w:cs="Times New Roman"/>
          <w:sz w:val="28"/>
          <w:szCs w:val="28"/>
        </w:rPr>
        <w:t>газете «</w:t>
      </w:r>
      <w:proofErr w:type="spellStart"/>
      <w:r w:rsidR="009B73B1">
        <w:rPr>
          <w:rFonts w:ascii="Times New Roman" w:hAnsi="Times New Roman" w:cs="Times New Roman"/>
          <w:sz w:val="28"/>
          <w:szCs w:val="28"/>
        </w:rPr>
        <w:t>Угличская</w:t>
      </w:r>
      <w:proofErr w:type="spellEnd"/>
      <w:r w:rsidR="009B73B1">
        <w:rPr>
          <w:rFonts w:ascii="Times New Roman" w:hAnsi="Times New Roman" w:cs="Times New Roman"/>
          <w:sz w:val="28"/>
          <w:szCs w:val="28"/>
        </w:rPr>
        <w:t xml:space="preserve"> газета» и </w:t>
      </w:r>
      <w:r w:rsidR="001A5E71" w:rsidRPr="00CF48A2">
        <w:rPr>
          <w:rFonts w:ascii="Times New Roman" w:hAnsi="Times New Roman" w:cs="Times New Roman"/>
          <w:sz w:val="28"/>
          <w:szCs w:val="28"/>
        </w:rPr>
        <w:t>разместить на официальном сайте Адми</w:t>
      </w:r>
      <w:r w:rsidR="009B73B1">
        <w:rPr>
          <w:rFonts w:ascii="Times New Roman" w:hAnsi="Times New Roman" w:cs="Times New Roman"/>
          <w:sz w:val="28"/>
          <w:szCs w:val="28"/>
        </w:rPr>
        <w:t xml:space="preserve">нистрации городского поселения </w:t>
      </w:r>
      <w:r w:rsidR="001A5E71" w:rsidRPr="00CF48A2">
        <w:rPr>
          <w:rFonts w:ascii="Times New Roman" w:hAnsi="Times New Roman" w:cs="Times New Roman"/>
          <w:sz w:val="28"/>
          <w:szCs w:val="28"/>
        </w:rPr>
        <w:t>Углич.</w:t>
      </w:r>
    </w:p>
    <w:p w:rsidR="001A5E71" w:rsidRPr="00CF48A2" w:rsidRDefault="00AB57DF" w:rsidP="009B73B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8A2">
        <w:rPr>
          <w:rFonts w:ascii="Times New Roman" w:hAnsi="Times New Roman" w:cs="Times New Roman"/>
          <w:sz w:val="28"/>
          <w:szCs w:val="28"/>
        </w:rPr>
        <w:t>5</w:t>
      </w:r>
      <w:r w:rsidR="001A5E71" w:rsidRPr="00CF48A2">
        <w:rPr>
          <w:rFonts w:ascii="Times New Roman" w:hAnsi="Times New Roman" w:cs="Times New Roman"/>
          <w:sz w:val="28"/>
          <w:szCs w:val="28"/>
        </w:rPr>
        <w:t>. Настоящее постановление вступает в силу с момента официального опубликования.</w:t>
      </w:r>
    </w:p>
    <w:p w:rsidR="00625F6D" w:rsidRDefault="00625F6D" w:rsidP="00625F6D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31BB6" w:rsidRPr="00CF48A2" w:rsidRDefault="00F31BB6" w:rsidP="00625F6D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086A" w:rsidRDefault="001A5E71" w:rsidP="001D4856">
      <w:pPr>
        <w:tabs>
          <w:tab w:val="left" w:pos="7371"/>
          <w:tab w:val="left" w:pos="7513"/>
          <w:tab w:val="left" w:pos="8364"/>
        </w:tabs>
        <w:rPr>
          <w:rFonts w:ascii="Times New Roman" w:hAnsi="Times New Roman" w:cs="Times New Roman"/>
          <w:sz w:val="28"/>
          <w:szCs w:val="28"/>
        </w:rPr>
      </w:pPr>
      <w:r w:rsidRPr="00CF48A2">
        <w:rPr>
          <w:rFonts w:ascii="Times New Roman" w:hAnsi="Times New Roman" w:cs="Times New Roman"/>
          <w:sz w:val="28"/>
          <w:szCs w:val="28"/>
        </w:rPr>
        <w:t>Глава городского поселения Углич</w:t>
      </w:r>
      <w:r w:rsidRPr="00CF48A2">
        <w:rPr>
          <w:rFonts w:ascii="Times New Roman" w:hAnsi="Times New Roman" w:cs="Times New Roman"/>
          <w:sz w:val="28"/>
          <w:szCs w:val="28"/>
        </w:rPr>
        <w:tab/>
        <w:t>С.В. Ставицкая</w:t>
      </w:r>
    </w:p>
    <w:p w:rsidR="003D086A" w:rsidRDefault="003D086A" w:rsidP="003D086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  <w:sectPr w:rsidR="003D086A" w:rsidSect="00CE1DB4">
          <w:headerReference w:type="default" r:id="rId11"/>
          <w:pgSz w:w="11906" w:h="16838"/>
          <w:pgMar w:top="1134" w:right="851" w:bottom="964" w:left="1701" w:header="709" w:footer="709" w:gutter="0"/>
          <w:pgNumType w:start="1"/>
          <w:cols w:space="708"/>
          <w:titlePg/>
          <w:docGrid w:linePitch="360"/>
        </w:sectPr>
      </w:pPr>
    </w:p>
    <w:p w:rsidR="003D086A" w:rsidRDefault="001A5E71" w:rsidP="003D086A">
      <w:pPr>
        <w:pStyle w:val="a3"/>
        <w:ind w:left="5245"/>
        <w:jc w:val="left"/>
        <w:rPr>
          <w:szCs w:val="28"/>
        </w:rPr>
      </w:pPr>
      <w:r w:rsidRPr="008A3C11">
        <w:rPr>
          <w:szCs w:val="28"/>
        </w:rPr>
        <w:lastRenderedPageBreak/>
        <w:t>Приложение</w:t>
      </w:r>
      <w:r w:rsidR="00AB57DF" w:rsidRPr="008A3C11">
        <w:rPr>
          <w:szCs w:val="28"/>
        </w:rPr>
        <w:t xml:space="preserve"> 1</w:t>
      </w:r>
      <w:r w:rsidRPr="008A3C11">
        <w:rPr>
          <w:szCs w:val="28"/>
        </w:rPr>
        <w:t xml:space="preserve"> </w:t>
      </w:r>
    </w:p>
    <w:p w:rsidR="003D086A" w:rsidRDefault="003D086A" w:rsidP="003D086A">
      <w:pPr>
        <w:pStyle w:val="a3"/>
        <w:ind w:left="5245"/>
        <w:jc w:val="left"/>
        <w:rPr>
          <w:szCs w:val="28"/>
        </w:rPr>
      </w:pPr>
      <w:r>
        <w:rPr>
          <w:szCs w:val="28"/>
        </w:rPr>
        <w:t xml:space="preserve">к постановлению </w:t>
      </w:r>
      <w:r w:rsidR="001A5E71" w:rsidRPr="008A3C11">
        <w:rPr>
          <w:szCs w:val="28"/>
        </w:rPr>
        <w:t xml:space="preserve">Администрации городского поселения Углич </w:t>
      </w:r>
    </w:p>
    <w:p w:rsidR="001A5E71" w:rsidRPr="008A3C11" w:rsidRDefault="001A5E71" w:rsidP="003D086A">
      <w:pPr>
        <w:pStyle w:val="a3"/>
        <w:ind w:left="5245"/>
        <w:jc w:val="left"/>
        <w:rPr>
          <w:szCs w:val="28"/>
        </w:rPr>
      </w:pPr>
      <w:r w:rsidRPr="008A3C11">
        <w:rPr>
          <w:szCs w:val="28"/>
        </w:rPr>
        <w:t xml:space="preserve">от </w:t>
      </w:r>
      <w:r w:rsidR="001D4856">
        <w:rPr>
          <w:szCs w:val="28"/>
        </w:rPr>
        <w:t>09.04.2019 № 124</w:t>
      </w:r>
    </w:p>
    <w:p w:rsidR="00664A0A" w:rsidRPr="008A3C11" w:rsidRDefault="00664A0A" w:rsidP="003D086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664A0A" w:rsidRPr="008A3C11" w:rsidRDefault="00664A0A" w:rsidP="00CF48A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39"/>
      <w:bookmarkEnd w:id="0"/>
      <w:r w:rsidRPr="008A3C11">
        <w:rPr>
          <w:rFonts w:ascii="Times New Roman" w:hAnsi="Times New Roman" w:cs="Times New Roman"/>
          <w:sz w:val="28"/>
          <w:szCs w:val="28"/>
        </w:rPr>
        <w:t>КОНЦЕПЦИЯ</w:t>
      </w:r>
    </w:p>
    <w:p w:rsidR="003D086A" w:rsidRDefault="00664A0A" w:rsidP="00CF48A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 xml:space="preserve">ИНФОРМАЦИОННОГО ПРОСТРАНСТВА </w:t>
      </w:r>
    </w:p>
    <w:p w:rsidR="00664A0A" w:rsidRPr="008A3C11" w:rsidRDefault="00664A0A" w:rsidP="00CF48A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ГОРОД</w:t>
      </w:r>
      <w:r w:rsidR="00AB57DF" w:rsidRPr="008A3C11">
        <w:rPr>
          <w:rFonts w:ascii="Times New Roman" w:hAnsi="Times New Roman" w:cs="Times New Roman"/>
          <w:sz w:val="28"/>
          <w:szCs w:val="28"/>
        </w:rPr>
        <w:t xml:space="preserve">СКОГО ПОСЕЛЕНИЯ </w:t>
      </w:r>
      <w:r w:rsidR="006C4396" w:rsidRPr="008A3C11">
        <w:rPr>
          <w:rFonts w:ascii="Times New Roman" w:hAnsi="Times New Roman" w:cs="Times New Roman"/>
          <w:sz w:val="28"/>
          <w:szCs w:val="28"/>
        </w:rPr>
        <w:t>УГЛИЧ</w:t>
      </w:r>
    </w:p>
    <w:p w:rsidR="00664A0A" w:rsidRPr="008A3C11" w:rsidRDefault="00664A0A" w:rsidP="00CF48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Pr="00CE1DB4" w:rsidRDefault="00664A0A" w:rsidP="00CF48A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CE1DB4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1.1. Концепция инф</w:t>
      </w:r>
      <w:r w:rsidR="005D33AC" w:rsidRPr="008A3C11">
        <w:rPr>
          <w:rFonts w:ascii="Times New Roman" w:hAnsi="Times New Roman" w:cs="Times New Roman"/>
          <w:sz w:val="28"/>
          <w:szCs w:val="28"/>
        </w:rPr>
        <w:t>ормационного пространства городского поселения</w:t>
      </w:r>
      <w:r w:rsidRPr="008A3C11">
        <w:rPr>
          <w:rFonts w:ascii="Times New Roman" w:hAnsi="Times New Roman" w:cs="Times New Roman"/>
          <w:sz w:val="28"/>
          <w:szCs w:val="28"/>
        </w:rPr>
        <w:t xml:space="preserve"> </w:t>
      </w:r>
      <w:r w:rsidR="006C4396" w:rsidRPr="008A3C11">
        <w:rPr>
          <w:rFonts w:ascii="Times New Roman" w:hAnsi="Times New Roman" w:cs="Times New Roman"/>
          <w:sz w:val="28"/>
          <w:szCs w:val="28"/>
        </w:rPr>
        <w:t>Углич</w:t>
      </w:r>
      <w:r w:rsidRPr="008A3C11">
        <w:rPr>
          <w:rFonts w:ascii="Times New Roman" w:hAnsi="Times New Roman" w:cs="Times New Roman"/>
          <w:sz w:val="28"/>
          <w:szCs w:val="28"/>
        </w:rPr>
        <w:t xml:space="preserve"> (далее - Концепция) определяет типы и виды допустимых к установке на территории город</w:t>
      </w:r>
      <w:r w:rsidR="005D33AC" w:rsidRPr="008A3C11">
        <w:rPr>
          <w:rFonts w:ascii="Times New Roman" w:hAnsi="Times New Roman" w:cs="Times New Roman"/>
          <w:sz w:val="28"/>
          <w:szCs w:val="28"/>
        </w:rPr>
        <w:t>ского поселения</w:t>
      </w:r>
      <w:r w:rsidRPr="008A3C11">
        <w:rPr>
          <w:rFonts w:ascii="Times New Roman" w:hAnsi="Times New Roman" w:cs="Times New Roman"/>
          <w:sz w:val="28"/>
          <w:szCs w:val="28"/>
        </w:rPr>
        <w:t xml:space="preserve"> </w:t>
      </w:r>
      <w:r w:rsidR="006C4396" w:rsidRPr="008A3C11">
        <w:rPr>
          <w:rFonts w:ascii="Times New Roman" w:hAnsi="Times New Roman" w:cs="Times New Roman"/>
          <w:sz w:val="28"/>
          <w:szCs w:val="28"/>
        </w:rPr>
        <w:t>Углич</w:t>
      </w:r>
      <w:r w:rsidRPr="008A3C11">
        <w:rPr>
          <w:rFonts w:ascii="Times New Roman" w:hAnsi="Times New Roman" w:cs="Times New Roman"/>
          <w:sz w:val="28"/>
          <w:szCs w:val="28"/>
        </w:rPr>
        <w:t xml:space="preserve"> информационных конструкций, требования к местам их установки, конструктивному исполнению и условиям эксплуатации, а также порядок демонтажа информационных конструкций, размещенных с нарушением установленных требований.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1.2. Концепция регулирует размещение на территории город</w:t>
      </w:r>
      <w:r w:rsidR="005D33AC" w:rsidRPr="008A3C11">
        <w:rPr>
          <w:rFonts w:ascii="Times New Roman" w:hAnsi="Times New Roman" w:cs="Times New Roman"/>
          <w:sz w:val="28"/>
          <w:szCs w:val="28"/>
        </w:rPr>
        <w:t>ского поселения Углич</w:t>
      </w:r>
      <w:r w:rsidRPr="008A3C11">
        <w:rPr>
          <w:rFonts w:ascii="Times New Roman" w:hAnsi="Times New Roman" w:cs="Times New Roman"/>
          <w:sz w:val="28"/>
          <w:szCs w:val="28"/>
        </w:rPr>
        <w:t xml:space="preserve"> следующих информационных конструкций: настенных, консольных информационных конструкций, крышных установок, меню, табло обмена валют.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1.3. Визуализация типов и видов информационных конструкций, допустимых к установке на территории город</w:t>
      </w:r>
      <w:r w:rsidR="005D33AC" w:rsidRPr="008A3C11">
        <w:rPr>
          <w:rFonts w:ascii="Times New Roman" w:hAnsi="Times New Roman" w:cs="Times New Roman"/>
          <w:sz w:val="28"/>
          <w:szCs w:val="28"/>
        </w:rPr>
        <w:t>ского поселения</w:t>
      </w:r>
      <w:r w:rsidRPr="008A3C11">
        <w:rPr>
          <w:rFonts w:ascii="Times New Roman" w:hAnsi="Times New Roman" w:cs="Times New Roman"/>
          <w:sz w:val="28"/>
          <w:szCs w:val="28"/>
        </w:rPr>
        <w:t xml:space="preserve"> </w:t>
      </w:r>
      <w:r w:rsidR="005D33AC" w:rsidRPr="008A3C11">
        <w:rPr>
          <w:rFonts w:ascii="Times New Roman" w:hAnsi="Times New Roman" w:cs="Times New Roman"/>
          <w:sz w:val="28"/>
          <w:szCs w:val="28"/>
        </w:rPr>
        <w:t>Углич</w:t>
      </w:r>
      <w:r w:rsidRPr="008A3C11">
        <w:rPr>
          <w:rFonts w:ascii="Times New Roman" w:hAnsi="Times New Roman" w:cs="Times New Roman"/>
          <w:sz w:val="28"/>
          <w:szCs w:val="28"/>
        </w:rPr>
        <w:t xml:space="preserve">, определена </w:t>
      </w:r>
      <w:hyperlink w:anchor="P127" w:history="1">
        <w:r w:rsidRPr="00CF48A2">
          <w:rPr>
            <w:rFonts w:ascii="Times New Roman" w:hAnsi="Times New Roman" w:cs="Times New Roman"/>
            <w:sz w:val="28"/>
            <w:szCs w:val="28"/>
          </w:rPr>
          <w:t>приложением 1</w:t>
        </w:r>
      </w:hyperlink>
      <w:r w:rsidRPr="008A3C11">
        <w:rPr>
          <w:rFonts w:ascii="Times New Roman" w:hAnsi="Times New Roman" w:cs="Times New Roman"/>
          <w:sz w:val="28"/>
          <w:szCs w:val="28"/>
        </w:rPr>
        <w:t xml:space="preserve"> к Концепции.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1.4. Размещение информационных конструкций на объектах культурного наследия (памятниках истории и</w:t>
      </w:r>
      <w:r w:rsidR="006C4396" w:rsidRPr="008A3C11">
        <w:rPr>
          <w:rFonts w:ascii="Times New Roman" w:hAnsi="Times New Roman" w:cs="Times New Roman"/>
          <w:sz w:val="28"/>
          <w:szCs w:val="28"/>
        </w:rPr>
        <w:t xml:space="preserve"> культуры) и в зонах их охраны </w:t>
      </w:r>
      <w:r w:rsidRPr="008A3C11">
        <w:rPr>
          <w:rFonts w:ascii="Times New Roman" w:hAnsi="Times New Roman" w:cs="Times New Roman"/>
          <w:sz w:val="28"/>
          <w:szCs w:val="28"/>
        </w:rPr>
        <w:t>осуществляется в соответствии с требованиями действующего законодательства об объектах культурного наследия.</w:t>
      </w:r>
    </w:p>
    <w:p w:rsidR="00664A0A" w:rsidRPr="008A3C11" w:rsidRDefault="00664A0A" w:rsidP="00CF48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Pr="00CE1DB4" w:rsidRDefault="00664A0A" w:rsidP="00CF48A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CE1DB4">
        <w:rPr>
          <w:rFonts w:ascii="Times New Roman" w:hAnsi="Times New Roman" w:cs="Times New Roman"/>
          <w:b/>
          <w:sz w:val="28"/>
          <w:szCs w:val="28"/>
        </w:rPr>
        <w:t xml:space="preserve">2. Требования к местам установки и </w:t>
      </w:r>
      <w:proofErr w:type="gramStart"/>
      <w:r w:rsidRPr="00CE1DB4">
        <w:rPr>
          <w:rFonts w:ascii="Times New Roman" w:hAnsi="Times New Roman" w:cs="Times New Roman"/>
          <w:b/>
          <w:sz w:val="28"/>
          <w:szCs w:val="28"/>
        </w:rPr>
        <w:t>конструктивному</w:t>
      </w:r>
      <w:proofErr w:type="gramEnd"/>
    </w:p>
    <w:p w:rsidR="00664A0A" w:rsidRPr="00CE1DB4" w:rsidRDefault="00664A0A" w:rsidP="00CF48A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1DB4">
        <w:rPr>
          <w:rFonts w:ascii="Times New Roman" w:hAnsi="Times New Roman" w:cs="Times New Roman"/>
          <w:b/>
          <w:sz w:val="28"/>
          <w:szCs w:val="28"/>
        </w:rPr>
        <w:t>исполнению информационных конструкций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 xml:space="preserve">2.1. Информационные конструкции размещаются на плоских участках фасадов зданий, свободных от архитектурных элементов, в границах помещений, занимаемых организациями, индивидуальными предпринимателями, гражданами (далее - заинтересованные лица), и предназначены для размещения информации </w:t>
      </w:r>
      <w:proofErr w:type="spellStart"/>
      <w:r w:rsidRPr="008A3C11">
        <w:rPr>
          <w:rFonts w:ascii="Times New Roman" w:hAnsi="Times New Roman" w:cs="Times New Roman"/>
          <w:sz w:val="28"/>
          <w:szCs w:val="28"/>
        </w:rPr>
        <w:t>нерекламного</w:t>
      </w:r>
      <w:proofErr w:type="spellEnd"/>
      <w:r w:rsidRPr="008A3C11">
        <w:rPr>
          <w:rFonts w:ascii="Times New Roman" w:hAnsi="Times New Roman" w:cs="Times New Roman"/>
          <w:sz w:val="28"/>
          <w:szCs w:val="28"/>
        </w:rPr>
        <w:t xml:space="preserve"> характера.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В случае если помещения располагаются в подвальных или цокольных этажах настенные информационные конструкции могут быть размещены над окнами подвального или цокольного этажа, но не ниже 0,60 м от уровня земли до нижнего края настенной конструкции. При этом конструкция не должна выступать от плоскости фасада более чем на 0,10 м.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P56"/>
      <w:bookmarkEnd w:id="1"/>
      <w:r w:rsidRPr="008A3C11">
        <w:rPr>
          <w:rFonts w:ascii="Times New Roman" w:hAnsi="Times New Roman" w:cs="Times New Roman"/>
          <w:sz w:val="28"/>
          <w:szCs w:val="28"/>
        </w:rPr>
        <w:t>2.2. На фасаде одного здания заинтересованное лицо вправе установить только одну информационную конструкцию: либо настенную информационную конструкцию, либо консольную информационную конструкцию, либо крышную установку.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 xml:space="preserve">Цветовое решение информационной конструкции должно учитывать </w:t>
      </w:r>
      <w:r w:rsidRPr="008A3C11">
        <w:rPr>
          <w:rFonts w:ascii="Times New Roman" w:hAnsi="Times New Roman" w:cs="Times New Roman"/>
          <w:sz w:val="28"/>
          <w:szCs w:val="28"/>
        </w:rPr>
        <w:lastRenderedPageBreak/>
        <w:t>окружающую окраску фасадов зданий (далее - фасад) и производиться с учетом гармоничного сочетания цветов.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 xml:space="preserve">2.3. Заинтересованные лица, осуществляющие деятельность по оказанию услуг общественного питания, дополнительно к одной из конструкций, указанных в </w:t>
      </w:r>
      <w:hyperlink w:anchor="P56" w:history="1">
        <w:r w:rsidRPr="00CF48A2">
          <w:rPr>
            <w:rFonts w:ascii="Times New Roman" w:hAnsi="Times New Roman" w:cs="Times New Roman"/>
            <w:sz w:val="28"/>
            <w:szCs w:val="28"/>
          </w:rPr>
          <w:t>пункте 2.2</w:t>
        </w:r>
      </w:hyperlink>
      <w:r w:rsidRPr="008A3C11">
        <w:rPr>
          <w:rFonts w:ascii="Times New Roman" w:hAnsi="Times New Roman" w:cs="Times New Roman"/>
          <w:sz w:val="28"/>
          <w:szCs w:val="28"/>
        </w:rPr>
        <w:t xml:space="preserve"> Концепции, вправе </w:t>
      </w:r>
      <w:proofErr w:type="gramStart"/>
      <w:r w:rsidRPr="008A3C11">
        <w:rPr>
          <w:rFonts w:ascii="Times New Roman" w:hAnsi="Times New Roman" w:cs="Times New Roman"/>
          <w:sz w:val="28"/>
          <w:szCs w:val="28"/>
        </w:rPr>
        <w:t>разместить меню</w:t>
      </w:r>
      <w:proofErr w:type="gramEnd"/>
      <w:r w:rsidRPr="008A3C11">
        <w:rPr>
          <w:rFonts w:ascii="Times New Roman" w:hAnsi="Times New Roman" w:cs="Times New Roman"/>
          <w:sz w:val="28"/>
          <w:szCs w:val="28"/>
        </w:rPr>
        <w:t>, содержащее сведения об ассортименте блюд, напитков и иных продуктов питания, предлагаемых при предоставлении услуг общественного питания, в том числе с указанием их массы/объема и цены.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Меню выполняется в виде настенной информационной конструкции и размещается на плоских участках фасада, свободных от архитектурных элементов, непосредственно у входа (справа или слева) в здание, занимаемое заинтересованным лицом.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 xml:space="preserve">Финансово-кредитные организации дополнительно к одной из конструкций, указанных в </w:t>
      </w:r>
      <w:hyperlink w:anchor="P56" w:history="1">
        <w:r w:rsidRPr="00CF48A2">
          <w:rPr>
            <w:rFonts w:ascii="Times New Roman" w:hAnsi="Times New Roman" w:cs="Times New Roman"/>
            <w:sz w:val="28"/>
            <w:szCs w:val="28"/>
          </w:rPr>
          <w:t>пункте 2.2</w:t>
        </w:r>
      </w:hyperlink>
      <w:r w:rsidRPr="008A3C11">
        <w:rPr>
          <w:rFonts w:ascii="Times New Roman" w:hAnsi="Times New Roman" w:cs="Times New Roman"/>
          <w:sz w:val="28"/>
          <w:szCs w:val="28"/>
        </w:rPr>
        <w:t xml:space="preserve"> Концепции, вправе </w:t>
      </w:r>
      <w:proofErr w:type="gramStart"/>
      <w:r w:rsidRPr="008A3C11">
        <w:rPr>
          <w:rFonts w:ascii="Times New Roman" w:hAnsi="Times New Roman" w:cs="Times New Roman"/>
          <w:sz w:val="28"/>
          <w:szCs w:val="28"/>
        </w:rPr>
        <w:t>разместить табло</w:t>
      </w:r>
      <w:proofErr w:type="gramEnd"/>
      <w:r w:rsidRPr="008A3C11">
        <w:rPr>
          <w:rFonts w:ascii="Times New Roman" w:hAnsi="Times New Roman" w:cs="Times New Roman"/>
          <w:sz w:val="28"/>
          <w:szCs w:val="28"/>
        </w:rPr>
        <w:t xml:space="preserve"> обмена валют.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Табло обмена валют выполняется в виде консольной информационной конструкции и размещается на плоских участках фасада, свободных от архитектурных элементов, непосредственно в месте фактического нахождения (осуществления деятельности) финансово-кредитной организации.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2.4. При размещении на одном фасаде одновременно нескольких информационных конструкций они должны располагаться в один высотный ряд на единой горизонтальной линии.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2.5. Крышная установка может быть размещена только в случае, если заинтересованное лицо занимает все здание, принадлежащее ему на праве собственности (ином законном основании). На крыше одного объекта может быть размещена только одна крышная установка.</w:t>
      </w:r>
    </w:p>
    <w:p w:rsidR="00664A0A" w:rsidRPr="003A30CA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0CA">
        <w:rPr>
          <w:rFonts w:ascii="Times New Roman" w:hAnsi="Times New Roman" w:cs="Times New Roman"/>
          <w:sz w:val="28"/>
          <w:szCs w:val="28"/>
        </w:rPr>
        <w:t>2.6. Габариты (высота, ширина, толщина) информационных конструкций определяются по крайним точкам всех элементов, входящих в состав конструкции.</w:t>
      </w:r>
    </w:p>
    <w:p w:rsidR="00664A0A" w:rsidRPr="003A30CA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0CA">
        <w:rPr>
          <w:rFonts w:ascii="Times New Roman" w:hAnsi="Times New Roman" w:cs="Times New Roman"/>
          <w:sz w:val="28"/>
          <w:szCs w:val="28"/>
        </w:rPr>
        <w:t>Максимальная площадь информационных конструкций в границах территории объект</w:t>
      </w:r>
      <w:r w:rsidR="00924813" w:rsidRPr="003A30CA">
        <w:rPr>
          <w:rFonts w:ascii="Times New Roman" w:hAnsi="Times New Roman" w:cs="Times New Roman"/>
          <w:sz w:val="28"/>
          <w:szCs w:val="28"/>
        </w:rPr>
        <w:t>ов</w:t>
      </w:r>
      <w:r w:rsidRPr="003A30CA">
        <w:rPr>
          <w:rFonts w:ascii="Times New Roman" w:hAnsi="Times New Roman" w:cs="Times New Roman"/>
          <w:sz w:val="28"/>
          <w:szCs w:val="28"/>
        </w:rPr>
        <w:t xml:space="preserve"> всемирного наследия ЮНЕСКО города </w:t>
      </w:r>
      <w:r w:rsidR="006C4396" w:rsidRPr="003A30CA">
        <w:rPr>
          <w:rFonts w:ascii="Times New Roman" w:hAnsi="Times New Roman" w:cs="Times New Roman"/>
          <w:sz w:val="28"/>
          <w:szCs w:val="28"/>
        </w:rPr>
        <w:t>Углича</w:t>
      </w:r>
      <w:r w:rsidRPr="003A30CA">
        <w:rPr>
          <w:rFonts w:ascii="Times New Roman" w:hAnsi="Times New Roman" w:cs="Times New Roman"/>
          <w:sz w:val="28"/>
          <w:szCs w:val="28"/>
        </w:rPr>
        <w:t xml:space="preserve"> составляет 0,75 кв. м, </w:t>
      </w:r>
      <w:r w:rsidR="00486C30" w:rsidRPr="003A30CA">
        <w:rPr>
          <w:rFonts w:ascii="Times New Roman" w:hAnsi="Times New Roman" w:cs="Times New Roman"/>
          <w:sz w:val="28"/>
          <w:szCs w:val="28"/>
        </w:rPr>
        <w:t xml:space="preserve">в исторической части города – 1,2 кв. м., </w:t>
      </w:r>
      <w:r w:rsidRPr="003A30CA">
        <w:rPr>
          <w:rFonts w:ascii="Times New Roman" w:hAnsi="Times New Roman" w:cs="Times New Roman"/>
          <w:sz w:val="28"/>
          <w:szCs w:val="28"/>
        </w:rPr>
        <w:t>на остальной территории города - 1,</w:t>
      </w:r>
      <w:r w:rsidR="00486C30" w:rsidRPr="003A30CA">
        <w:rPr>
          <w:rFonts w:ascii="Times New Roman" w:hAnsi="Times New Roman" w:cs="Times New Roman"/>
          <w:sz w:val="28"/>
          <w:szCs w:val="28"/>
        </w:rPr>
        <w:t>5</w:t>
      </w:r>
      <w:r w:rsidRPr="003A30CA">
        <w:rPr>
          <w:rFonts w:ascii="Times New Roman" w:hAnsi="Times New Roman" w:cs="Times New Roman"/>
          <w:sz w:val="28"/>
          <w:szCs w:val="28"/>
        </w:rPr>
        <w:t xml:space="preserve"> кв. м.</w:t>
      </w:r>
    </w:p>
    <w:p w:rsidR="00664A0A" w:rsidRPr="003A30CA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0CA">
        <w:rPr>
          <w:rFonts w:ascii="Times New Roman" w:hAnsi="Times New Roman" w:cs="Times New Roman"/>
          <w:sz w:val="28"/>
          <w:szCs w:val="28"/>
        </w:rPr>
        <w:t>Максимальный размер меню не должен превышать по высоте 0,80 м, по ширине - 0,60 м.</w:t>
      </w:r>
    </w:p>
    <w:p w:rsidR="00486C30" w:rsidRPr="003A30CA" w:rsidRDefault="00486C30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0CA">
        <w:rPr>
          <w:rFonts w:ascii="Times New Roman" w:hAnsi="Times New Roman" w:cs="Times New Roman"/>
          <w:sz w:val="28"/>
          <w:szCs w:val="28"/>
        </w:rPr>
        <w:t xml:space="preserve">Информационные конструкции, расположенные на первой линии улицы в городском поселении  </w:t>
      </w:r>
      <w:r w:rsidR="008A3C11" w:rsidRPr="003A30CA">
        <w:rPr>
          <w:rFonts w:ascii="Times New Roman" w:hAnsi="Times New Roman" w:cs="Times New Roman"/>
          <w:sz w:val="28"/>
          <w:szCs w:val="28"/>
        </w:rPr>
        <w:t>должны быть выполнены</w:t>
      </w:r>
      <w:r w:rsidRPr="003A30CA">
        <w:rPr>
          <w:rFonts w:ascii="Times New Roman" w:hAnsi="Times New Roman" w:cs="Times New Roman"/>
          <w:sz w:val="28"/>
          <w:szCs w:val="28"/>
        </w:rPr>
        <w:t xml:space="preserve"> в виде отдельно стоящих букв и знаков (логотипов) без подложки из металла, камня, дерева или стекла.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0CA">
        <w:rPr>
          <w:rFonts w:ascii="Times New Roman" w:hAnsi="Times New Roman" w:cs="Times New Roman"/>
          <w:sz w:val="28"/>
          <w:szCs w:val="28"/>
        </w:rPr>
        <w:t>2.7. Информационные конструкции могут состоять из следующих элементов: информационное поле (текстовая часть), декоративно-художественные элементы.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 xml:space="preserve">Высота декоративно-художественных элементов не должна превышать высоту текстовой части информационной конструкции более чем в полтора </w:t>
      </w:r>
      <w:r w:rsidRPr="008A3C11">
        <w:rPr>
          <w:rFonts w:ascii="Times New Roman" w:hAnsi="Times New Roman" w:cs="Times New Roman"/>
          <w:sz w:val="28"/>
          <w:szCs w:val="28"/>
        </w:rPr>
        <w:lastRenderedPageBreak/>
        <w:t>раза.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2.8. На информационных конструкциях может быть организована подсветка, которая должна иметь немерцающий свет, не создавать прямых направленных лучей в окна жилых помещений.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2.9. Настенные информационные конструкции размещаются над входом или окнами помещений.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При наличии на фасаде объекта фриза настенная информационная конструкция размещается исключительно на фризе на всю высоту фриза.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При наличии на фасаде объекта козырька настенная информационная конструкция размещается на фризе козырька строго в габаритах указанного фриза.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2.10. Консольные информационные конструкции располагаются в одной горизонтальной плоскости фасада, на границах и внешних углах зданий в соответствии со следующими требованиями: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расстояние от уровня земли до нижнего края консольной информационной конструк</w:t>
      </w:r>
      <w:r w:rsidR="00F40508">
        <w:rPr>
          <w:rFonts w:ascii="Times New Roman" w:hAnsi="Times New Roman" w:cs="Times New Roman"/>
          <w:sz w:val="28"/>
          <w:szCs w:val="28"/>
        </w:rPr>
        <w:t>ции должно быть не менее 2,50 м; над проездами, тротуарами – не менее 4,5 м.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консольная информационная конструкция не должна находиться на расстоянии более чем на 0,20 м от плоскости фасада, а крайняя точка ее внешнего торца - на расстоянии более чем 0,95 м от плоскости фасада. В высоту консольная информационная конструкция не может превышать 1 м;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при наличии на фасаде настенных информационных конструкций консольные информационные конструкции располагаются с ними на единой горизонтальной оси.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2.11. Информационное поле крышных установок располагается параллельно поверхности фасадов объектов выше линии карниза, парапета объекта.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Крышные установки выполняются только в виде объемных символов, которые могут быть оборудованы внутренней подсветкой.</w:t>
      </w:r>
    </w:p>
    <w:p w:rsidR="00664A0A" w:rsidRPr="008A3C11" w:rsidRDefault="00664A0A" w:rsidP="00CF48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Pr="00CE1DB4" w:rsidRDefault="00664A0A" w:rsidP="00CF48A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CE1DB4">
        <w:rPr>
          <w:rFonts w:ascii="Times New Roman" w:hAnsi="Times New Roman" w:cs="Times New Roman"/>
          <w:b/>
          <w:sz w:val="28"/>
          <w:szCs w:val="28"/>
        </w:rPr>
        <w:t>3. Условия эксплуатации информационных конструкций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 xml:space="preserve">3.1. Информационные конструкции, размещаемые на территории </w:t>
      </w:r>
      <w:r w:rsidR="00F40508">
        <w:rPr>
          <w:rFonts w:ascii="Times New Roman" w:hAnsi="Times New Roman" w:cs="Times New Roman"/>
          <w:sz w:val="28"/>
          <w:szCs w:val="28"/>
        </w:rPr>
        <w:t>городского поселения Углич</w:t>
      </w:r>
      <w:r w:rsidRPr="008A3C11">
        <w:rPr>
          <w:rFonts w:ascii="Times New Roman" w:hAnsi="Times New Roman" w:cs="Times New Roman"/>
          <w:sz w:val="28"/>
          <w:szCs w:val="28"/>
        </w:rPr>
        <w:t>, должны быть безопасны, спроектированы, изготовлены и установлены в соответствии с требованиями технических регламентов, строительных норм и правил, государственных стандартов.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Информационные конструкции должны соответствовать требованиям действующего законодательства, требованиям Концепции, не нарушать внешний архитектурный облик города и обеспечивать соответствие эстетических характеристик информационных конструкций стилистике объекта, на котором они размещаются, содержаться в чистоте и технически исправном состоянии.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3.2. При размещении информационных конструкций не допускается: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нарушение размеров информационных конструкций, установленных Концепцией;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 xml:space="preserve">- нарушение установленных требований к местам размещения </w:t>
      </w:r>
      <w:r w:rsidRPr="008A3C11">
        <w:rPr>
          <w:rFonts w:ascii="Times New Roman" w:hAnsi="Times New Roman" w:cs="Times New Roman"/>
          <w:sz w:val="28"/>
          <w:szCs w:val="28"/>
        </w:rPr>
        <w:lastRenderedPageBreak/>
        <w:t>информационных конструкций, в том числе размещение информационных конструкций выше линии второго этажа, на крышах зданий (за исключением крышных установок);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вертикальный порядок расположения букв на информационном поле информационной конструкции;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перекрытие (закрытие) оконных и дверных проемов, а также витражей и витрин;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размещение информационных конструкций в границах жилых помещений, в том числе на глухих торцах фасада;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размещение информационных конструкций на кровлях лоджий и балконов и (или) на лоджиях и балконах;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размещение информационных конструкций на архитектурных деталях фасадов объектов (в том числе на колоннах, пилястрах, орнаментах, лепнине);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размещение информационных конструкций на расстоянии ближе 1 м от мемориальных досок;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перекрытие (закрытие) указателей наименований улиц и номеров домов;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размещение настенных информационных конструкций одна над другой;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размещение консольных информационных конструкций одна над другой;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размещение информационных конструкций путем непосредственного нанесения на поверхность фасада декоративно-художественного и (или) текстового изображения (методом покраски, наклейки и иными методами);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 xml:space="preserve">- размещение информационных конструкций с использованием динамических систем смены изображений (в том числе роллерные системы, системы поворотных панелей - </w:t>
      </w:r>
      <w:proofErr w:type="spellStart"/>
      <w:r w:rsidRPr="008A3C11">
        <w:rPr>
          <w:rFonts w:ascii="Times New Roman" w:hAnsi="Times New Roman" w:cs="Times New Roman"/>
          <w:sz w:val="28"/>
          <w:szCs w:val="28"/>
        </w:rPr>
        <w:t>призматроны</w:t>
      </w:r>
      <w:proofErr w:type="spellEnd"/>
      <w:r w:rsidRPr="008A3C11">
        <w:rPr>
          <w:rFonts w:ascii="Times New Roman" w:hAnsi="Times New Roman" w:cs="Times New Roman"/>
          <w:sz w:val="28"/>
          <w:szCs w:val="28"/>
        </w:rPr>
        <w:t>) или с помощью изображения, демонстрируемого на электронных носителях (в том числе экраны (телевизоры), бегущая строка), за исключением табло обмена валют;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замена остекления оконных проемов и витрин световыми коробами;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размещение информационных конструкций с использованием неоновых светильников, мигающих (мерцающих) элементов;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размещение информационных конструкций на ограждающих конструкциях (в том числе на заборах, шлагбаумах, ограждениях, перилах);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 xml:space="preserve">- размещение информационных конструкций в виде отдельно стоящих сборно-разборных (складных) конструкций - </w:t>
      </w:r>
      <w:proofErr w:type="spellStart"/>
      <w:r w:rsidRPr="008A3C11">
        <w:rPr>
          <w:rFonts w:ascii="Times New Roman" w:hAnsi="Times New Roman" w:cs="Times New Roman"/>
          <w:sz w:val="28"/>
          <w:szCs w:val="28"/>
        </w:rPr>
        <w:t>штендеров</w:t>
      </w:r>
      <w:proofErr w:type="spellEnd"/>
      <w:r w:rsidRPr="008A3C11">
        <w:rPr>
          <w:rFonts w:ascii="Times New Roman" w:hAnsi="Times New Roman" w:cs="Times New Roman"/>
          <w:sz w:val="28"/>
          <w:szCs w:val="28"/>
        </w:rPr>
        <w:t>;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размещение информационных конструкций на внешних поверхностях объектов незавершенного строительства;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крепление настенных информационных конструкций непосредственно к фасаду здания без каркаса (каркасной рамки);</w:t>
      </w:r>
    </w:p>
    <w:p w:rsidR="00664A0A" w:rsidRPr="008A3C11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размещение информационной конструкции непосредственно на конструкции козырька.</w:t>
      </w:r>
    </w:p>
    <w:p w:rsidR="00664A0A" w:rsidRDefault="00664A0A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0FD3" w:rsidRPr="008A3C11" w:rsidRDefault="009E0FD3" w:rsidP="00CE1D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Pr="00CE1DB4" w:rsidRDefault="00664A0A" w:rsidP="00CF48A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CE1DB4">
        <w:rPr>
          <w:rFonts w:ascii="Times New Roman" w:hAnsi="Times New Roman" w:cs="Times New Roman"/>
          <w:b/>
          <w:sz w:val="28"/>
          <w:szCs w:val="28"/>
        </w:rPr>
        <w:lastRenderedPageBreak/>
        <w:t>4. Порядок демонтажа информационных конструкций</w:t>
      </w:r>
    </w:p>
    <w:p w:rsidR="00664A0A" w:rsidRPr="008A3C11" w:rsidRDefault="00664A0A" w:rsidP="009E0FD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4.1. Информационные конструкции, размещенные с нарушением установленных требований, подлежат демонтажу.</w:t>
      </w:r>
    </w:p>
    <w:p w:rsidR="00664A0A" w:rsidRPr="008A3C11" w:rsidRDefault="00664A0A" w:rsidP="009E0FD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 xml:space="preserve">Полномочия по выявлению и демонтажу информационных конструкций, размещенных с нарушением установленных требований, осуществляет </w:t>
      </w:r>
      <w:r w:rsidR="00CE7EBF" w:rsidRPr="008A3C11">
        <w:rPr>
          <w:rFonts w:ascii="Times New Roman" w:hAnsi="Times New Roman" w:cs="Times New Roman"/>
          <w:sz w:val="28"/>
          <w:szCs w:val="28"/>
        </w:rPr>
        <w:t>Администрация городского поселения Углич</w:t>
      </w:r>
      <w:r w:rsidRPr="008A3C11">
        <w:rPr>
          <w:rFonts w:ascii="Times New Roman" w:hAnsi="Times New Roman" w:cs="Times New Roman"/>
          <w:sz w:val="28"/>
          <w:szCs w:val="28"/>
        </w:rPr>
        <w:t xml:space="preserve"> (далее - </w:t>
      </w:r>
      <w:r w:rsidR="00CE7EBF" w:rsidRPr="008A3C11">
        <w:rPr>
          <w:rFonts w:ascii="Times New Roman" w:hAnsi="Times New Roman" w:cs="Times New Roman"/>
          <w:sz w:val="28"/>
          <w:szCs w:val="28"/>
        </w:rPr>
        <w:t>Администрация</w:t>
      </w:r>
      <w:r w:rsidRPr="008A3C11">
        <w:rPr>
          <w:rFonts w:ascii="Times New Roman" w:hAnsi="Times New Roman" w:cs="Times New Roman"/>
          <w:sz w:val="28"/>
          <w:szCs w:val="28"/>
        </w:rPr>
        <w:t>).</w:t>
      </w:r>
    </w:p>
    <w:p w:rsidR="00664A0A" w:rsidRPr="008A3C11" w:rsidRDefault="00664A0A" w:rsidP="009E0FD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 xml:space="preserve">4.2. В случае выявления информационных конструкций, размещенных с нарушением установленных требований, </w:t>
      </w:r>
      <w:r w:rsidR="00CE7EBF" w:rsidRPr="008A3C11">
        <w:rPr>
          <w:rFonts w:ascii="Times New Roman" w:hAnsi="Times New Roman" w:cs="Times New Roman"/>
          <w:sz w:val="28"/>
          <w:szCs w:val="28"/>
        </w:rPr>
        <w:t>Администрация</w:t>
      </w:r>
      <w:r w:rsidRPr="008A3C11">
        <w:rPr>
          <w:rFonts w:ascii="Times New Roman" w:hAnsi="Times New Roman" w:cs="Times New Roman"/>
          <w:sz w:val="28"/>
          <w:szCs w:val="28"/>
        </w:rPr>
        <w:t xml:space="preserve"> в течение 3 рабочих дней со дня их выявления выносит </w:t>
      </w:r>
      <w:hyperlink w:anchor="P254" w:history="1">
        <w:r w:rsidRPr="00CF48A2">
          <w:rPr>
            <w:rFonts w:ascii="Times New Roman" w:hAnsi="Times New Roman" w:cs="Times New Roman"/>
            <w:sz w:val="28"/>
            <w:szCs w:val="28"/>
          </w:rPr>
          <w:t>предписание</w:t>
        </w:r>
      </w:hyperlink>
      <w:r w:rsidRPr="008A3C11">
        <w:rPr>
          <w:rFonts w:ascii="Times New Roman" w:hAnsi="Times New Roman" w:cs="Times New Roman"/>
          <w:sz w:val="28"/>
          <w:szCs w:val="28"/>
        </w:rPr>
        <w:t xml:space="preserve"> об устранении нарушений действующего законодательства, Концепции информационного пространства город</w:t>
      </w:r>
      <w:r w:rsidR="005D33AC" w:rsidRPr="008A3C11">
        <w:rPr>
          <w:rFonts w:ascii="Times New Roman" w:hAnsi="Times New Roman" w:cs="Times New Roman"/>
          <w:sz w:val="28"/>
          <w:szCs w:val="28"/>
        </w:rPr>
        <w:t xml:space="preserve">ского поселения </w:t>
      </w:r>
      <w:r w:rsidR="006C4396" w:rsidRPr="008A3C11">
        <w:rPr>
          <w:rFonts w:ascii="Times New Roman" w:hAnsi="Times New Roman" w:cs="Times New Roman"/>
          <w:sz w:val="28"/>
          <w:szCs w:val="28"/>
        </w:rPr>
        <w:t>Углич</w:t>
      </w:r>
      <w:r w:rsidRPr="008A3C11">
        <w:rPr>
          <w:rFonts w:ascii="Times New Roman" w:hAnsi="Times New Roman" w:cs="Times New Roman"/>
          <w:sz w:val="28"/>
          <w:szCs w:val="28"/>
        </w:rPr>
        <w:t xml:space="preserve"> (далее - предписание) (приложение 2 к Концепции). Предписание в течение 5 рабочих дней со дня его вынесения вручается под роспись заинтересованному лицу или в тот же срок направляется в его адрес заказным письмом с уведомлением о вручении. В случае направления предписания заказным письмом с уведомлением о вручении предписание в течение 5 рабочих дней со дня его вынесения размещает</w:t>
      </w:r>
      <w:r w:rsidR="00F40508">
        <w:rPr>
          <w:rFonts w:ascii="Times New Roman" w:hAnsi="Times New Roman" w:cs="Times New Roman"/>
          <w:sz w:val="28"/>
          <w:szCs w:val="28"/>
        </w:rPr>
        <w:t>ся на официальном портале городского поселения Углич</w:t>
      </w:r>
      <w:r w:rsidRPr="008A3C11">
        <w:rPr>
          <w:rFonts w:ascii="Times New Roman" w:hAnsi="Times New Roman" w:cs="Times New Roman"/>
          <w:sz w:val="28"/>
          <w:szCs w:val="28"/>
        </w:rPr>
        <w:t xml:space="preserve"> в информационно-телекоммуникационной сети "Интернет" (далее - официальный портал). Если владелец информационной конструкции неизвестен, предписание в течение 5 рабочих дней со дня его вынесения размещается на официальном портале и в тот же срок публикуется в газете "</w:t>
      </w:r>
      <w:proofErr w:type="spellStart"/>
      <w:r w:rsidR="008E03F9" w:rsidRPr="008A3C11">
        <w:rPr>
          <w:rFonts w:ascii="Times New Roman" w:hAnsi="Times New Roman" w:cs="Times New Roman"/>
          <w:sz w:val="28"/>
          <w:szCs w:val="28"/>
        </w:rPr>
        <w:t>Угличская</w:t>
      </w:r>
      <w:proofErr w:type="spellEnd"/>
      <w:r w:rsidR="008E03F9" w:rsidRPr="008A3C11">
        <w:rPr>
          <w:rFonts w:ascii="Times New Roman" w:hAnsi="Times New Roman" w:cs="Times New Roman"/>
          <w:sz w:val="28"/>
          <w:szCs w:val="28"/>
        </w:rPr>
        <w:t xml:space="preserve"> газета</w:t>
      </w:r>
      <w:r w:rsidRPr="008A3C11">
        <w:rPr>
          <w:rFonts w:ascii="Times New Roman" w:hAnsi="Times New Roman" w:cs="Times New Roman"/>
          <w:sz w:val="28"/>
          <w:szCs w:val="28"/>
        </w:rPr>
        <w:t>". В предписании устанавливается срок для устранения нарушений, который составляет 10 рабочих дней со дня вручения предписания заинтересованному лицу (ра</w:t>
      </w:r>
      <w:r w:rsidR="00950E2D">
        <w:rPr>
          <w:rFonts w:ascii="Times New Roman" w:hAnsi="Times New Roman" w:cs="Times New Roman"/>
          <w:sz w:val="28"/>
          <w:szCs w:val="28"/>
        </w:rPr>
        <w:t>змещения на официальном портале</w:t>
      </w:r>
      <w:r w:rsidRPr="008A3C11">
        <w:rPr>
          <w:rFonts w:ascii="Times New Roman" w:hAnsi="Times New Roman" w:cs="Times New Roman"/>
          <w:sz w:val="28"/>
          <w:szCs w:val="28"/>
        </w:rPr>
        <w:t>).</w:t>
      </w:r>
    </w:p>
    <w:p w:rsidR="00664A0A" w:rsidRPr="008A3C11" w:rsidRDefault="00664A0A" w:rsidP="009E0FD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4.3. В случае добровольного исполнения предписания путем демонтажа информационной конструкции владелец информационной конструкции в течение 5 рабочих дней со дня демонтажа восстанавливает внешние поверхности объекта, на котором она была размещена, в том виде, какой был до установки информационной конструкции, с использованием аналогичных материалов и технологий.</w:t>
      </w:r>
    </w:p>
    <w:p w:rsidR="00664A0A" w:rsidRPr="008A3C11" w:rsidRDefault="00664A0A" w:rsidP="009E0FD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 xml:space="preserve">4.4. </w:t>
      </w:r>
      <w:proofErr w:type="gramStart"/>
      <w:r w:rsidRPr="008A3C11">
        <w:rPr>
          <w:rFonts w:ascii="Times New Roman" w:hAnsi="Times New Roman" w:cs="Times New Roman"/>
          <w:sz w:val="28"/>
          <w:szCs w:val="28"/>
        </w:rPr>
        <w:t>В случае невыполнения установленных в предписании требований в добровольном порядке в установленный в предписании</w:t>
      </w:r>
      <w:proofErr w:type="gramEnd"/>
      <w:r w:rsidRPr="008A3C11">
        <w:rPr>
          <w:rFonts w:ascii="Times New Roman" w:hAnsi="Times New Roman" w:cs="Times New Roman"/>
          <w:sz w:val="28"/>
          <w:szCs w:val="28"/>
        </w:rPr>
        <w:t xml:space="preserve"> срок информационные конструкции подлежат демонтажу за счет средств бюджета город</w:t>
      </w:r>
      <w:r w:rsidR="005D33AC" w:rsidRPr="008A3C11">
        <w:rPr>
          <w:rFonts w:ascii="Times New Roman" w:hAnsi="Times New Roman" w:cs="Times New Roman"/>
          <w:sz w:val="28"/>
          <w:szCs w:val="28"/>
        </w:rPr>
        <w:t xml:space="preserve">ского поселения </w:t>
      </w:r>
      <w:r w:rsidR="006C4396" w:rsidRPr="008A3C11">
        <w:rPr>
          <w:rFonts w:ascii="Times New Roman" w:hAnsi="Times New Roman" w:cs="Times New Roman"/>
          <w:sz w:val="28"/>
          <w:szCs w:val="28"/>
        </w:rPr>
        <w:t>Углич</w:t>
      </w:r>
      <w:r w:rsidRPr="008A3C11">
        <w:rPr>
          <w:rFonts w:ascii="Times New Roman" w:hAnsi="Times New Roman" w:cs="Times New Roman"/>
          <w:sz w:val="28"/>
          <w:szCs w:val="28"/>
        </w:rPr>
        <w:t>. Демонтаж осуществляется в срок не позднее 15 рабочих дней со дня истечения срока для добровольного устранения нарушений, установленного в предписании, путем разборки на составные части с сохранением в случае наличия технической возможности их целостности. В случае невозможности разборки информационной конструкции в силу конструктивных особенностей или износа (коррозии) мест крепления (соединения) составных частей производится резка информационной конструкции.</w:t>
      </w:r>
    </w:p>
    <w:p w:rsidR="00664A0A" w:rsidRPr="008A3C11" w:rsidRDefault="00664A0A" w:rsidP="009E0FD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 xml:space="preserve">4.5. В течение 3 рабочих дней со дня снятия (перемещения) информационной конструкции информация об указанных мероприятиях </w:t>
      </w:r>
      <w:r w:rsidRPr="008A3C11">
        <w:rPr>
          <w:rFonts w:ascii="Times New Roman" w:hAnsi="Times New Roman" w:cs="Times New Roman"/>
          <w:sz w:val="28"/>
          <w:szCs w:val="28"/>
        </w:rPr>
        <w:lastRenderedPageBreak/>
        <w:t>размещается на официальном портале в целях возврата информационной конструкции лицу, допустившему нарушение. Лицо, допустившее нарушение, вправе обратиться за возвратом информационной конструкции в течение 7 рабочих дней со дня размещения вышеуказанной информации на официальном портале. Возврат информационной конструкции осуществляется в течение 1 рабочего дня со дня обращения и предоставления лицом, допустившим нарушение, документов, подтверждающих оплату затрат, понесенных в связи с демонтажем, транспортировкой и хранением информационных конструкций, а также расходов на восстановление внешних поверхностей объекта, на котором была размещена демонтированная информационная конструкция. По истечении 10 рабочих дней со дня размещения информации о демонтированных информационных конструкциях на официальном портале демонтированная информационная конструкция подлежит уничтожению.</w:t>
      </w:r>
    </w:p>
    <w:p w:rsidR="00664A0A" w:rsidRPr="008A3C11" w:rsidRDefault="00664A0A" w:rsidP="009E0FD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 xml:space="preserve">4.6. Для получения конструкции ее владелец представляет в </w:t>
      </w:r>
      <w:r w:rsidR="00CE7EBF" w:rsidRPr="008A3C11">
        <w:rPr>
          <w:rFonts w:ascii="Times New Roman" w:hAnsi="Times New Roman" w:cs="Times New Roman"/>
          <w:sz w:val="28"/>
          <w:szCs w:val="28"/>
        </w:rPr>
        <w:t>Администрацию</w:t>
      </w:r>
      <w:r w:rsidRPr="008A3C11">
        <w:rPr>
          <w:rFonts w:ascii="Times New Roman" w:hAnsi="Times New Roman" w:cs="Times New Roman"/>
          <w:sz w:val="28"/>
          <w:szCs w:val="28"/>
        </w:rPr>
        <w:t xml:space="preserve"> заявление, к которому прилагаются следующие документы:</w:t>
      </w:r>
    </w:p>
    <w:p w:rsidR="00664A0A" w:rsidRPr="008A3C11" w:rsidRDefault="00664A0A" w:rsidP="009E0FD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копии учредительных документов - для юридических лиц; копия документа, удостоверяющего личность, свидетельство о регистрации - для индивидуального предпринимателя; копия документа, удостоверяющего личность, - для физических лиц;</w:t>
      </w:r>
    </w:p>
    <w:p w:rsidR="00664A0A" w:rsidRPr="008A3C11" w:rsidRDefault="00664A0A" w:rsidP="009E0FD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доверенность, удостоверяющая полномочия представителя, документ, удостоверяющий личность представителя;</w:t>
      </w:r>
    </w:p>
    <w:p w:rsidR="00664A0A" w:rsidRPr="008A3C11" w:rsidRDefault="00664A0A" w:rsidP="009E0FD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документы, подтверждающие право собственности (иное вещное право) на информационную конструкцию;</w:t>
      </w:r>
    </w:p>
    <w:p w:rsidR="00664A0A" w:rsidRPr="008A3C11" w:rsidRDefault="00664A0A" w:rsidP="009E0FD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- документ, подтверждающий возмещение расходов, понесенных в связи с демонтажем, транспортировкой и хранением конструкции, а также расходов на восстановление внешних поверхностей объекта, на котором была размещена демонтированная информационная конструкция.</w:t>
      </w:r>
    </w:p>
    <w:p w:rsidR="00664A0A" w:rsidRPr="008A3C11" w:rsidRDefault="00664A0A" w:rsidP="009E0FD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Pr="008A3C11" w:rsidRDefault="00664A0A" w:rsidP="00CF48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Pr="008A3C11" w:rsidRDefault="00664A0A" w:rsidP="00CF48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B265C" w:rsidRDefault="009B265C" w:rsidP="00CF48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  <w:sectPr w:rsidR="009B265C" w:rsidSect="00554785">
          <w:headerReference w:type="default" r:id="rId12"/>
          <w:headerReference w:type="first" r:id="rId13"/>
          <w:pgSz w:w="11906" w:h="16838"/>
          <w:pgMar w:top="1134" w:right="851" w:bottom="964" w:left="1701" w:header="709" w:footer="709" w:gutter="0"/>
          <w:pgNumType w:start="1"/>
          <w:cols w:space="708"/>
          <w:titlePg/>
          <w:docGrid w:linePitch="360"/>
        </w:sectPr>
      </w:pPr>
    </w:p>
    <w:p w:rsidR="00633CCB" w:rsidRPr="008A3C11" w:rsidRDefault="00633CCB" w:rsidP="00633CCB">
      <w:pPr>
        <w:pStyle w:val="ConsPlusNormal"/>
        <w:ind w:firstLine="5245"/>
        <w:outlineLvl w:val="1"/>
        <w:rPr>
          <w:rFonts w:ascii="Times New Roman" w:hAnsi="Times New Roman" w:cs="Times New Roman"/>
          <w:sz w:val="28"/>
          <w:szCs w:val="28"/>
        </w:rPr>
      </w:pPr>
      <w:bookmarkStart w:id="2" w:name="P127"/>
      <w:bookmarkEnd w:id="2"/>
      <w:r w:rsidRPr="008A3C1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633CCB" w:rsidRPr="00CF48A2" w:rsidRDefault="00633CCB" w:rsidP="00633CCB">
      <w:pPr>
        <w:pStyle w:val="ConsPlusNormal"/>
        <w:ind w:firstLine="5245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 xml:space="preserve">к </w:t>
      </w:r>
      <w:hyperlink w:anchor="P39" w:history="1">
        <w:r w:rsidRPr="00CF48A2">
          <w:rPr>
            <w:rFonts w:ascii="Times New Roman" w:hAnsi="Times New Roman" w:cs="Times New Roman"/>
            <w:sz w:val="28"/>
            <w:szCs w:val="28"/>
          </w:rPr>
          <w:t>Концепции</w:t>
        </w:r>
      </w:hyperlink>
      <w:r w:rsidRPr="00CF48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F48A2">
        <w:rPr>
          <w:rFonts w:ascii="Times New Roman" w:hAnsi="Times New Roman" w:cs="Times New Roman"/>
          <w:sz w:val="28"/>
          <w:szCs w:val="28"/>
        </w:rPr>
        <w:t>информационного</w:t>
      </w:r>
      <w:proofErr w:type="gramEnd"/>
      <w:r w:rsidRPr="00CF48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3CCB" w:rsidRPr="00CF48A2" w:rsidRDefault="00633CCB" w:rsidP="00633CCB">
      <w:pPr>
        <w:pStyle w:val="ConsPlusNormal"/>
        <w:ind w:firstLine="5245"/>
        <w:rPr>
          <w:rFonts w:ascii="Times New Roman" w:hAnsi="Times New Roman" w:cs="Times New Roman"/>
          <w:sz w:val="28"/>
          <w:szCs w:val="28"/>
        </w:rPr>
      </w:pPr>
      <w:r w:rsidRPr="00CF48A2">
        <w:rPr>
          <w:rFonts w:ascii="Times New Roman" w:hAnsi="Times New Roman" w:cs="Times New Roman"/>
          <w:sz w:val="28"/>
          <w:szCs w:val="28"/>
        </w:rPr>
        <w:t xml:space="preserve">пространства городского </w:t>
      </w:r>
    </w:p>
    <w:p w:rsidR="00633CCB" w:rsidRPr="00CF48A2" w:rsidRDefault="00633CCB" w:rsidP="00633CCB">
      <w:pPr>
        <w:pStyle w:val="ConsPlusNormal"/>
        <w:ind w:firstLine="5245"/>
        <w:rPr>
          <w:rFonts w:ascii="Times New Roman" w:hAnsi="Times New Roman" w:cs="Times New Roman"/>
          <w:sz w:val="28"/>
          <w:szCs w:val="28"/>
        </w:rPr>
      </w:pPr>
      <w:r w:rsidRPr="00CF48A2">
        <w:rPr>
          <w:rFonts w:ascii="Times New Roman" w:hAnsi="Times New Roman" w:cs="Times New Roman"/>
          <w:sz w:val="28"/>
          <w:szCs w:val="28"/>
        </w:rPr>
        <w:t>поселения Углич, утвержденной</w:t>
      </w:r>
    </w:p>
    <w:p w:rsidR="00633CCB" w:rsidRPr="00CF48A2" w:rsidRDefault="00633CCB" w:rsidP="00633CCB">
      <w:pPr>
        <w:pStyle w:val="ConsPlusNormal"/>
        <w:ind w:firstLine="5245"/>
        <w:rPr>
          <w:rFonts w:ascii="Times New Roman" w:hAnsi="Times New Roman" w:cs="Times New Roman"/>
          <w:sz w:val="28"/>
          <w:szCs w:val="28"/>
        </w:rPr>
      </w:pPr>
      <w:r w:rsidRPr="00CF48A2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</w:t>
      </w:r>
    </w:p>
    <w:p w:rsidR="00633CCB" w:rsidRPr="00CF48A2" w:rsidRDefault="00633CCB" w:rsidP="00633CCB">
      <w:pPr>
        <w:pStyle w:val="ConsPlusNormal"/>
        <w:ind w:firstLine="5245"/>
        <w:rPr>
          <w:rFonts w:ascii="Times New Roman" w:hAnsi="Times New Roman" w:cs="Times New Roman"/>
          <w:sz w:val="28"/>
          <w:szCs w:val="28"/>
        </w:rPr>
      </w:pPr>
      <w:r w:rsidRPr="00CF48A2">
        <w:rPr>
          <w:rFonts w:ascii="Times New Roman" w:hAnsi="Times New Roman" w:cs="Times New Roman"/>
          <w:sz w:val="28"/>
          <w:szCs w:val="28"/>
        </w:rPr>
        <w:t xml:space="preserve">городского поселения Углич </w:t>
      </w:r>
    </w:p>
    <w:p w:rsidR="00633CCB" w:rsidRPr="008A3C11" w:rsidRDefault="00633CCB" w:rsidP="00633CCB">
      <w:pPr>
        <w:pStyle w:val="ConsPlusNormal"/>
        <w:ind w:firstLine="5245"/>
        <w:rPr>
          <w:rFonts w:ascii="Times New Roman" w:hAnsi="Times New Roman" w:cs="Times New Roman"/>
          <w:sz w:val="28"/>
          <w:szCs w:val="28"/>
        </w:rPr>
      </w:pPr>
      <w:r w:rsidRPr="00CF48A2">
        <w:rPr>
          <w:rFonts w:ascii="Times New Roman" w:hAnsi="Times New Roman" w:cs="Times New Roman"/>
          <w:sz w:val="28"/>
          <w:szCs w:val="28"/>
        </w:rPr>
        <w:t xml:space="preserve">от </w:t>
      </w:r>
      <w:r w:rsidR="001D4856">
        <w:rPr>
          <w:rFonts w:ascii="Times New Roman" w:hAnsi="Times New Roman" w:cs="Times New Roman"/>
          <w:sz w:val="28"/>
          <w:szCs w:val="28"/>
        </w:rPr>
        <w:t>09.04.2019</w:t>
      </w:r>
      <w:r w:rsidRPr="00CF48A2">
        <w:rPr>
          <w:rFonts w:ascii="Times New Roman" w:hAnsi="Times New Roman" w:cs="Times New Roman"/>
          <w:sz w:val="28"/>
          <w:szCs w:val="28"/>
        </w:rPr>
        <w:t xml:space="preserve"> №</w:t>
      </w:r>
      <w:r w:rsidR="009B265C">
        <w:rPr>
          <w:rFonts w:ascii="Times New Roman" w:hAnsi="Times New Roman" w:cs="Times New Roman"/>
          <w:sz w:val="28"/>
          <w:szCs w:val="28"/>
        </w:rPr>
        <w:t xml:space="preserve"> </w:t>
      </w:r>
      <w:r w:rsidR="001D4856">
        <w:rPr>
          <w:rFonts w:ascii="Times New Roman" w:hAnsi="Times New Roman" w:cs="Times New Roman"/>
          <w:sz w:val="28"/>
          <w:szCs w:val="28"/>
        </w:rPr>
        <w:t>124</w:t>
      </w:r>
    </w:p>
    <w:p w:rsidR="00664A0A" w:rsidRPr="008A3C11" w:rsidRDefault="00664A0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Pr="008A3C11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1. Элементы информационной конструкции</w:t>
      </w:r>
    </w:p>
    <w:p w:rsidR="00664A0A" w:rsidRPr="008A3C11" w:rsidRDefault="00664A0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Default="001D4856">
      <w:pPr>
        <w:pStyle w:val="ConsPlusNormal"/>
        <w:jc w:val="center"/>
      </w:pPr>
      <w:r>
        <w:rPr>
          <w:position w:val="-104"/>
        </w:rPr>
        <w:pict>
          <v:shape id="_x0000_i1025" style="width:436.5pt;height:115.5pt" coordsize="" o:spt="100" adj="0,,0" path="" filled="f" stroked="f">
            <v:stroke joinstyle="miter"/>
            <v:imagedata r:id="rId14" o:title="base_23638_102110_32768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664A0A" w:rsidRPr="00633CCB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>2. Настенная конструкция:</w:t>
      </w:r>
    </w:p>
    <w:p w:rsidR="00664A0A" w:rsidRDefault="00664A0A">
      <w:pPr>
        <w:pStyle w:val="ConsPlusNormal"/>
        <w:jc w:val="both"/>
      </w:pPr>
    </w:p>
    <w:p w:rsidR="00664A0A" w:rsidRDefault="001D4856">
      <w:pPr>
        <w:pStyle w:val="ConsPlusNormal"/>
        <w:jc w:val="center"/>
      </w:pPr>
      <w:r>
        <w:rPr>
          <w:position w:val="-185"/>
        </w:rPr>
        <w:pict>
          <v:shape id="_x0000_i1026" style="width:436.5pt;height:196.5pt" coordsize="" o:spt="100" adj="0,,0" path="" filled="f" stroked="f">
            <v:stroke joinstyle="miter"/>
            <v:imagedata r:id="rId15" o:title="base_23638_102110_32769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664A0A" w:rsidRDefault="001D4856">
      <w:pPr>
        <w:pStyle w:val="ConsPlusNormal"/>
        <w:jc w:val="center"/>
      </w:pPr>
      <w:r>
        <w:rPr>
          <w:position w:val="-478"/>
        </w:rPr>
        <w:lastRenderedPageBreak/>
        <w:pict>
          <v:shape id="_x0000_i1027" style="width:436.5pt;height:489.75pt" coordsize="" o:spt="100" adj="0,,0" path="" filled="f" stroked="f">
            <v:stroke joinstyle="miter"/>
            <v:imagedata r:id="rId16" o:title="base_23638_102110_32770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664A0A" w:rsidRDefault="001D4856">
      <w:pPr>
        <w:pStyle w:val="ConsPlusNormal"/>
        <w:jc w:val="center"/>
      </w:pPr>
      <w:r>
        <w:rPr>
          <w:position w:val="-338"/>
        </w:rPr>
        <w:lastRenderedPageBreak/>
        <w:pict>
          <v:shape id="_x0000_i1028" style="width:436.5pt;height:349.5pt" coordsize="" o:spt="100" adj="0,,0" path="" filled="f" stroked="f">
            <v:stroke joinstyle="miter"/>
            <v:imagedata r:id="rId17" o:title="base_23638_102110_32771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664A0A" w:rsidRPr="008A3C11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3. Информационная конструкция на козырьке</w:t>
      </w:r>
    </w:p>
    <w:p w:rsidR="00664A0A" w:rsidRDefault="00664A0A">
      <w:pPr>
        <w:pStyle w:val="ConsPlusNormal"/>
        <w:jc w:val="both"/>
      </w:pPr>
    </w:p>
    <w:p w:rsidR="00664A0A" w:rsidRDefault="001D4856">
      <w:pPr>
        <w:pStyle w:val="ConsPlusNormal"/>
        <w:jc w:val="center"/>
      </w:pPr>
      <w:r>
        <w:rPr>
          <w:position w:val="-234"/>
        </w:rPr>
        <w:pict>
          <v:shape id="_x0000_i1029" style="width:436.5pt;height:245.25pt" coordsize="" o:spt="100" adj="0,,0" path="" filled="f" stroked="f">
            <v:stroke joinstyle="miter"/>
            <v:imagedata r:id="rId18" o:title="base_23638_102110_32772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664A0A" w:rsidRDefault="001D4856">
      <w:pPr>
        <w:pStyle w:val="ConsPlusNormal"/>
        <w:jc w:val="center"/>
      </w:pPr>
      <w:r>
        <w:rPr>
          <w:position w:val="-538"/>
        </w:rPr>
        <w:lastRenderedPageBreak/>
        <w:pict>
          <v:shape id="_x0000_i1030" style="width:436.5pt;height:549pt" coordsize="" o:spt="100" adj="0,,0" path="" filled="f" stroked="f">
            <v:stroke joinstyle="miter"/>
            <v:imagedata r:id="rId19" o:title="base_23638_102110_32773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664A0A" w:rsidRDefault="001D4856">
      <w:pPr>
        <w:pStyle w:val="ConsPlusNormal"/>
        <w:jc w:val="center"/>
      </w:pPr>
      <w:r>
        <w:rPr>
          <w:position w:val="-222"/>
        </w:rPr>
        <w:lastRenderedPageBreak/>
        <w:pict>
          <v:shape id="_x0000_i1031" style="width:436.5pt;height:234pt" coordsize="" o:spt="100" adj="0,,0" path="" filled="f" stroked="f">
            <v:stroke joinstyle="miter"/>
            <v:imagedata r:id="rId20" o:title="base_23638_102110_32774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664A0A" w:rsidRPr="008A3C11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>4. Консольная конструкция</w:t>
      </w:r>
    </w:p>
    <w:p w:rsidR="00664A0A" w:rsidRDefault="00664A0A">
      <w:pPr>
        <w:pStyle w:val="ConsPlusNormal"/>
        <w:jc w:val="both"/>
      </w:pPr>
    </w:p>
    <w:p w:rsidR="00664A0A" w:rsidRDefault="001D4856">
      <w:pPr>
        <w:pStyle w:val="ConsPlusNormal"/>
        <w:jc w:val="center"/>
      </w:pPr>
      <w:r>
        <w:rPr>
          <w:position w:val="-303"/>
        </w:rPr>
        <w:pict>
          <v:shape id="_x0000_i1032" style="width:436.5pt;height:315pt" coordsize="" o:spt="100" adj="0,,0" path="" filled="f" stroked="f">
            <v:stroke joinstyle="miter"/>
            <v:imagedata r:id="rId21" o:title="base_23638_102110_32775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664A0A" w:rsidRDefault="001D4856">
      <w:pPr>
        <w:pStyle w:val="ConsPlusNormal"/>
        <w:jc w:val="center"/>
      </w:pPr>
      <w:r>
        <w:rPr>
          <w:position w:val="-296"/>
        </w:rPr>
        <w:lastRenderedPageBreak/>
        <w:pict>
          <v:shape id="_x0000_i1033" style="width:436.5pt;height:307.5pt" coordsize="" o:spt="100" adj="0,,0" path="" filled="f" stroked="f">
            <v:stroke joinstyle="miter"/>
            <v:imagedata r:id="rId22" o:title="base_23638_102110_32776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664A0A" w:rsidRDefault="001D4856">
      <w:pPr>
        <w:pStyle w:val="ConsPlusNormal"/>
        <w:jc w:val="center"/>
      </w:pPr>
      <w:r>
        <w:rPr>
          <w:position w:val="-295"/>
        </w:rPr>
        <w:pict>
          <v:shape id="_x0000_i1034" style="width:436.5pt;height:306pt" coordsize="" o:spt="100" adj="0,,0" path="" filled="f" stroked="f">
            <v:stroke joinstyle="miter"/>
            <v:imagedata r:id="rId23" o:title="base_23638_102110_32777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924813" w:rsidRDefault="00924813">
      <w:pPr>
        <w:pStyle w:val="ConsPlusNormal"/>
        <w:ind w:firstLine="540"/>
        <w:jc w:val="both"/>
      </w:pPr>
    </w:p>
    <w:p w:rsidR="00924813" w:rsidRDefault="00924813">
      <w:pPr>
        <w:pStyle w:val="ConsPlusNormal"/>
        <w:ind w:firstLine="540"/>
        <w:jc w:val="both"/>
      </w:pPr>
    </w:p>
    <w:p w:rsidR="00924813" w:rsidRDefault="00924813">
      <w:pPr>
        <w:pStyle w:val="ConsPlusNormal"/>
        <w:ind w:firstLine="540"/>
        <w:jc w:val="both"/>
      </w:pPr>
    </w:p>
    <w:p w:rsidR="00924813" w:rsidRDefault="00924813">
      <w:pPr>
        <w:pStyle w:val="ConsPlusNormal"/>
        <w:ind w:firstLine="540"/>
        <w:jc w:val="both"/>
      </w:pPr>
    </w:p>
    <w:p w:rsidR="00924813" w:rsidRDefault="00924813">
      <w:pPr>
        <w:pStyle w:val="ConsPlusNormal"/>
        <w:ind w:firstLine="540"/>
        <w:jc w:val="both"/>
      </w:pPr>
    </w:p>
    <w:p w:rsidR="00924813" w:rsidRDefault="00924813">
      <w:pPr>
        <w:pStyle w:val="ConsPlusNormal"/>
        <w:ind w:firstLine="540"/>
        <w:jc w:val="both"/>
      </w:pPr>
    </w:p>
    <w:p w:rsidR="00664A0A" w:rsidRPr="00633CCB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lastRenderedPageBreak/>
        <w:t>5. Крышная установка</w:t>
      </w:r>
    </w:p>
    <w:p w:rsidR="00664A0A" w:rsidRDefault="00664A0A">
      <w:pPr>
        <w:pStyle w:val="ConsPlusNormal"/>
        <w:jc w:val="both"/>
      </w:pPr>
    </w:p>
    <w:p w:rsidR="00664A0A" w:rsidRDefault="001D4856">
      <w:pPr>
        <w:pStyle w:val="ConsPlusNormal"/>
        <w:jc w:val="center"/>
      </w:pPr>
      <w:r>
        <w:rPr>
          <w:position w:val="-538"/>
        </w:rPr>
        <w:pict>
          <v:shape id="_x0000_i1035" style="width:436.5pt;height:549pt" coordsize="" o:spt="100" adj="0,,0" path="" filled="f" stroked="f">
            <v:stroke joinstyle="miter"/>
            <v:imagedata r:id="rId24" o:title="base_23638_102110_32778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924813" w:rsidRDefault="00924813">
      <w:pPr>
        <w:pStyle w:val="ConsPlusNormal"/>
        <w:ind w:firstLine="540"/>
        <w:jc w:val="both"/>
      </w:pPr>
    </w:p>
    <w:p w:rsidR="00924813" w:rsidRDefault="00924813">
      <w:pPr>
        <w:pStyle w:val="ConsPlusNormal"/>
        <w:ind w:firstLine="540"/>
        <w:jc w:val="both"/>
      </w:pPr>
    </w:p>
    <w:p w:rsidR="00924813" w:rsidRDefault="00924813">
      <w:pPr>
        <w:pStyle w:val="ConsPlusNormal"/>
        <w:ind w:firstLine="540"/>
        <w:jc w:val="both"/>
      </w:pPr>
    </w:p>
    <w:p w:rsidR="00924813" w:rsidRDefault="00924813">
      <w:pPr>
        <w:pStyle w:val="ConsPlusNormal"/>
        <w:ind w:firstLine="540"/>
        <w:jc w:val="both"/>
      </w:pPr>
    </w:p>
    <w:p w:rsidR="00924813" w:rsidRDefault="00924813">
      <w:pPr>
        <w:pStyle w:val="ConsPlusNormal"/>
        <w:ind w:firstLine="540"/>
        <w:jc w:val="both"/>
      </w:pPr>
    </w:p>
    <w:p w:rsidR="00924813" w:rsidRDefault="00924813">
      <w:pPr>
        <w:pStyle w:val="ConsPlusNormal"/>
        <w:ind w:firstLine="540"/>
        <w:jc w:val="both"/>
      </w:pPr>
    </w:p>
    <w:p w:rsidR="00924813" w:rsidRDefault="00924813">
      <w:pPr>
        <w:pStyle w:val="ConsPlusNormal"/>
        <w:ind w:firstLine="540"/>
        <w:jc w:val="both"/>
      </w:pPr>
    </w:p>
    <w:p w:rsidR="00924813" w:rsidRDefault="00924813">
      <w:pPr>
        <w:pStyle w:val="ConsPlusNormal"/>
        <w:ind w:firstLine="540"/>
        <w:jc w:val="both"/>
      </w:pPr>
    </w:p>
    <w:p w:rsidR="00924813" w:rsidRDefault="00924813">
      <w:pPr>
        <w:pStyle w:val="ConsPlusNormal"/>
        <w:ind w:firstLine="540"/>
        <w:jc w:val="both"/>
      </w:pPr>
    </w:p>
    <w:p w:rsidR="00924813" w:rsidRDefault="00924813">
      <w:pPr>
        <w:pStyle w:val="ConsPlusNormal"/>
        <w:ind w:firstLine="540"/>
        <w:jc w:val="both"/>
      </w:pPr>
    </w:p>
    <w:p w:rsidR="00664A0A" w:rsidRPr="00633CCB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lastRenderedPageBreak/>
        <w:t>6. Меню, табло обмена валют</w:t>
      </w:r>
    </w:p>
    <w:p w:rsidR="00664A0A" w:rsidRDefault="00664A0A">
      <w:pPr>
        <w:pStyle w:val="ConsPlusNormal"/>
        <w:jc w:val="both"/>
      </w:pPr>
    </w:p>
    <w:p w:rsidR="00664A0A" w:rsidRDefault="001D4856">
      <w:pPr>
        <w:pStyle w:val="ConsPlusNormal"/>
        <w:jc w:val="center"/>
      </w:pPr>
      <w:r>
        <w:rPr>
          <w:position w:val="-586"/>
        </w:rPr>
        <w:pict>
          <v:shape id="_x0000_i1036" style="width:436.5pt;height:597pt" coordsize="" o:spt="100" adj="0,,0" path="" filled="f" stroked="f">
            <v:stroke joinstyle="miter"/>
            <v:imagedata r:id="rId25" o:title="base_23638_102110_32779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664A0A" w:rsidRDefault="001D4856">
      <w:pPr>
        <w:pStyle w:val="ConsPlusNormal"/>
        <w:jc w:val="center"/>
      </w:pPr>
      <w:r>
        <w:rPr>
          <w:position w:val="-208"/>
        </w:rPr>
        <w:lastRenderedPageBreak/>
        <w:pict>
          <v:shape id="_x0000_i1037" style="width:436.5pt;height:219.75pt" coordsize="" o:spt="100" adj="0,,0" path="" filled="f" stroked="f">
            <v:stroke joinstyle="miter"/>
            <v:imagedata r:id="rId26" o:title="base_23638_102110_32780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924813" w:rsidRDefault="00924813">
      <w:pPr>
        <w:rPr>
          <w:rFonts w:ascii="Calibri" w:eastAsia="Times New Roman" w:hAnsi="Calibri" w:cs="Calibri"/>
          <w:szCs w:val="20"/>
          <w:lang w:eastAsia="ru-RU"/>
        </w:rPr>
      </w:pPr>
      <w:r>
        <w:br w:type="page"/>
      </w:r>
    </w:p>
    <w:p w:rsidR="00664A0A" w:rsidRPr="00633CCB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lastRenderedPageBreak/>
        <w:t>7. Не допускается:</w:t>
      </w:r>
    </w:p>
    <w:p w:rsidR="00664A0A" w:rsidRPr="00633CCB" w:rsidRDefault="00664A0A" w:rsidP="00633CC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>- нарушение размеров информационных конструкций, установленных Концепцией</w:t>
      </w:r>
    </w:p>
    <w:p w:rsidR="00664A0A" w:rsidRDefault="001D4856">
      <w:pPr>
        <w:pStyle w:val="ConsPlusNormal"/>
        <w:jc w:val="center"/>
      </w:pPr>
      <w:r>
        <w:rPr>
          <w:position w:val="-737"/>
        </w:rPr>
        <w:pict>
          <v:shape id="_x0000_i1038" style="width:291.75pt;height:668.25pt" coordsize="" o:spt="100" adj="0,,0" path="" filled="f" stroked="f">
            <v:stroke joinstyle="miter"/>
            <v:imagedata r:id="rId27" o:title="base_23638_102110_32781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664A0A" w:rsidRPr="00633CCB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lastRenderedPageBreak/>
        <w:t>- нарушение установленных требований к местам размещения информационных конструкций, в том числе их размещение выше линии второго этажа</w:t>
      </w:r>
    </w:p>
    <w:p w:rsidR="00664A0A" w:rsidRDefault="00664A0A">
      <w:pPr>
        <w:pStyle w:val="ConsPlusNormal"/>
        <w:jc w:val="both"/>
      </w:pPr>
    </w:p>
    <w:p w:rsidR="00664A0A" w:rsidRDefault="001D4856">
      <w:pPr>
        <w:pStyle w:val="ConsPlusNormal"/>
        <w:jc w:val="center"/>
      </w:pPr>
      <w:r>
        <w:rPr>
          <w:position w:val="-573"/>
        </w:rPr>
        <w:pict>
          <v:shape id="_x0000_i1039" style="width:436.5pt;height:584.25pt" coordsize="" o:spt="100" adj="0,,0" path="" filled="f" stroked="f">
            <v:stroke joinstyle="miter"/>
            <v:imagedata r:id="rId28" o:title="base_23638_102110_32782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924813" w:rsidRDefault="00924813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664A0A" w:rsidRPr="00633CCB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>- вертикальный порядок расположения букв на информационном поле информационной конструкции</w:t>
      </w:r>
    </w:p>
    <w:p w:rsidR="00664A0A" w:rsidRDefault="001D4856">
      <w:pPr>
        <w:pStyle w:val="ConsPlusNormal"/>
        <w:jc w:val="center"/>
      </w:pPr>
      <w:r>
        <w:rPr>
          <w:position w:val="-768"/>
        </w:rPr>
        <w:pict>
          <v:shape id="_x0000_i1040" style="width:336pt;height:657pt" coordsize="" o:spt="100" adj="0,,0" path="" filled="f" stroked="f">
            <v:stroke joinstyle="miter"/>
            <v:imagedata r:id="rId29" o:title="base_23638_102110_32783"/>
            <v:formulas/>
            <v:path o:connecttype="segments"/>
          </v:shape>
        </w:pict>
      </w:r>
    </w:p>
    <w:p w:rsidR="00664A0A" w:rsidRPr="00633CCB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 xml:space="preserve">- перекрытие (закрытие) оконных и дверных проемов, а также витражей </w:t>
      </w:r>
      <w:r w:rsidRPr="00633CCB">
        <w:rPr>
          <w:rFonts w:ascii="Times New Roman" w:hAnsi="Times New Roman" w:cs="Times New Roman"/>
          <w:sz w:val="28"/>
          <w:szCs w:val="28"/>
        </w:rPr>
        <w:lastRenderedPageBreak/>
        <w:t>и витрин</w:t>
      </w:r>
    </w:p>
    <w:p w:rsidR="00664A0A" w:rsidRDefault="00664A0A">
      <w:pPr>
        <w:pStyle w:val="ConsPlusNormal"/>
        <w:jc w:val="both"/>
      </w:pPr>
    </w:p>
    <w:p w:rsidR="00664A0A" w:rsidRDefault="001D4856">
      <w:pPr>
        <w:pStyle w:val="ConsPlusNormal"/>
        <w:jc w:val="center"/>
      </w:pPr>
      <w:r>
        <w:rPr>
          <w:position w:val="-677"/>
        </w:rPr>
        <w:pict>
          <v:shape id="_x0000_i1041" style="width:408.75pt;height:654.75pt" coordsize="" o:spt="100" adj="0,,0" path="" filled="f" stroked="f">
            <v:stroke joinstyle="miter"/>
            <v:imagedata r:id="rId30" o:title="base_23638_102110_32784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CA60A8" w:rsidRDefault="00CA60A8">
      <w:pPr>
        <w:pStyle w:val="ConsPlusNormal"/>
        <w:jc w:val="both"/>
      </w:pPr>
    </w:p>
    <w:p w:rsidR="00CA60A8" w:rsidRDefault="00CA60A8">
      <w:pPr>
        <w:pStyle w:val="ConsPlusNormal"/>
        <w:jc w:val="both"/>
      </w:pPr>
    </w:p>
    <w:p w:rsidR="00CA60A8" w:rsidRDefault="00CA60A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Pr="00633CCB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>- размещение информационных конструкций в границах жилых помещений, в том числе на глухих торцах фасада</w:t>
      </w:r>
    </w:p>
    <w:p w:rsidR="00664A0A" w:rsidRDefault="00664A0A">
      <w:pPr>
        <w:pStyle w:val="ConsPlusNormal"/>
        <w:jc w:val="both"/>
      </w:pPr>
    </w:p>
    <w:p w:rsidR="00664A0A" w:rsidRDefault="001D4856">
      <w:pPr>
        <w:pStyle w:val="ConsPlusNormal"/>
        <w:jc w:val="center"/>
      </w:pPr>
      <w:r>
        <w:rPr>
          <w:position w:val="-453"/>
        </w:rPr>
        <w:pict>
          <v:shape id="_x0000_i1042" style="width:436.5pt;height:464.25pt" coordsize="" o:spt="100" adj="0,,0" path="" filled="f" stroked="f">
            <v:stroke joinstyle="miter"/>
            <v:imagedata r:id="rId31" o:title="base_23638_102110_32785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633CCB" w:rsidRDefault="00633CCB">
      <w:pPr>
        <w:pStyle w:val="ConsPlusNormal"/>
        <w:ind w:firstLine="540"/>
        <w:jc w:val="both"/>
      </w:pPr>
    </w:p>
    <w:p w:rsidR="00664A0A" w:rsidRPr="00633CCB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>- размещение информационных конструкций на крышах зданий (за исключением крышных установок), на кровлях лоджий и балконов и (или) на лоджиях и балконах</w:t>
      </w:r>
    </w:p>
    <w:p w:rsidR="00664A0A" w:rsidRDefault="00664A0A">
      <w:pPr>
        <w:pStyle w:val="ConsPlusNormal"/>
        <w:jc w:val="both"/>
      </w:pPr>
    </w:p>
    <w:p w:rsidR="00664A0A" w:rsidRDefault="001D4856">
      <w:pPr>
        <w:pStyle w:val="ConsPlusNormal"/>
        <w:jc w:val="center"/>
      </w:pPr>
      <w:r>
        <w:rPr>
          <w:position w:val="-482"/>
        </w:rPr>
        <w:pict>
          <v:shape id="_x0000_i1043" style="width:436.5pt;height:493.5pt" coordsize="" o:spt="100" adj="0,,0" path="" filled="f" stroked="f">
            <v:stroke joinstyle="miter"/>
            <v:imagedata r:id="rId32" o:title="base_23638_102110_32786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664A0A" w:rsidRPr="00633CCB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>- размещение информационных конструкций на архитектурных деталях фасадов объектов (в том числе на колоннах, пилястрах, орнаментах, лепнине)</w:t>
      </w:r>
    </w:p>
    <w:p w:rsidR="00664A0A" w:rsidRDefault="00664A0A">
      <w:pPr>
        <w:pStyle w:val="ConsPlusNormal"/>
        <w:jc w:val="both"/>
      </w:pPr>
    </w:p>
    <w:p w:rsidR="00664A0A" w:rsidRDefault="001D4856">
      <w:pPr>
        <w:pStyle w:val="ConsPlusNormal"/>
        <w:jc w:val="center"/>
      </w:pPr>
      <w:r>
        <w:rPr>
          <w:position w:val="-244"/>
        </w:rPr>
        <w:pict>
          <v:shape id="_x0000_i1044" style="width:436.5pt;height:255.75pt" coordsize="" o:spt="100" adj="0,,0" path="" filled="f" stroked="f">
            <v:stroke joinstyle="miter"/>
            <v:imagedata r:id="rId33" o:title="base_23638_102110_32787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664A0A" w:rsidRPr="00950E2D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0E2D">
        <w:rPr>
          <w:rFonts w:ascii="Times New Roman" w:hAnsi="Times New Roman" w:cs="Times New Roman"/>
          <w:sz w:val="28"/>
          <w:szCs w:val="28"/>
        </w:rPr>
        <w:t>- размещение информационных конструкций на расстоянии ближе 1 м от мемориальных досок</w:t>
      </w:r>
    </w:p>
    <w:p w:rsidR="00664A0A" w:rsidRDefault="00664A0A">
      <w:pPr>
        <w:pStyle w:val="ConsPlusNormal"/>
        <w:jc w:val="both"/>
      </w:pPr>
    </w:p>
    <w:p w:rsidR="00664A0A" w:rsidRDefault="001D4856">
      <w:pPr>
        <w:pStyle w:val="ConsPlusNormal"/>
        <w:jc w:val="center"/>
      </w:pPr>
      <w:r>
        <w:rPr>
          <w:position w:val="-294"/>
        </w:rPr>
        <w:pict>
          <v:shape id="_x0000_i1045" style="width:436.5pt;height:306pt" coordsize="" o:spt="100" adj="0,,0" path="" filled="f" stroked="f">
            <v:stroke joinstyle="miter"/>
            <v:imagedata r:id="rId34" o:title="base_23638_102110_32788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664A0A" w:rsidRPr="00633CCB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>- перекрытие (закрытие) указателей наименований улиц и номеров домов</w:t>
      </w:r>
    </w:p>
    <w:p w:rsidR="00664A0A" w:rsidRDefault="00664A0A">
      <w:pPr>
        <w:pStyle w:val="ConsPlusNormal"/>
        <w:jc w:val="both"/>
      </w:pPr>
    </w:p>
    <w:p w:rsidR="00664A0A" w:rsidRDefault="001D4856">
      <w:pPr>
        <w:pStyle w:val="ConsPlusNormal"/>
        <w:jc w:val="center"/>
      </w:pPr>
      <w:r>
        <w:rPr>
          <w:position w:val="-284"/>
        </w:rPr>
        <w:pict>
          <v:shape id="_x0000_i1046" style="width:436.5pt;height:295.5pt" coordsize="" o:spt="100" adj="0,,0" path="" filled="f" stroked="f">
            <v:stroke joinstyle="miter"/>
            <v:imagedata r:id="rId35" o:title="base_23638_102110_32789"/>
            <v:formulas/>
            <v:path o:connecttype="segments"/>
          </v:shape>
        </w:pict>
      </w:r>
    </w:p>
    <w:p w:rsidR="00CE7EBF" w:rsidRDefault="00CE7EBF">
      <w:pPr>
        <w:rPr>
          <w:rFonts w:ascii="Calibri" w:eastAsia="Times New Roman" w:hAnsi="Calibri" w:cs="Calibri"/>
          <w:szCs w:val="20"/>
          <w:lang w:eastAsia="ru-RU"/>
        </w:rPr>
      </w:pPr>
      <w:r>
        <w:br w:type="page"/>
      </w:r>
    </w:p>
    <w:p w:rsidR="00664A0A" w:rsidRDefault="00664A0A">
      <w:pPr>
        <w:pStyle w:val="ConsPlusNormal"/>
        <w:jc w:val="both"/>
      </w:pPr>
    </w:p>
    <w:p w:rsidR="00664A0A" w:rsidRPr="00633CCB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>- размещение настенных информационных конструкций одна над другой</w:t>
      </w:r>
    </w:p>
    <w:p w:rsidR="00664A0A" w:rsidRDefault="00664A0A">
      <w:pPr>
        <w:pStyle w:val="ConsPlusNormal"/>
        <w:jc w:val="both"/>
      </w:pPr>
    </w:p>
    <w:p w:rsidR="00664A0A" w:rsidRDefault="001D4856">
      <w:pPr>
        <w:pStyle w:val="ConsPlusNormal"/>
        <w:jc w:val="center"/>
      </w:pPr>
      <w:r>
        <w:rPr>
          <w:position w:val="-766"/>
        </w:rPr>
        <w:pict>
          <v:shape id="_x0000_i1047" style="width:315pt;height:669.75pt" coordsize="" o:spt="100" adj="0,,0" path="" filled="f" stroked="f">
            <v:stroke joinstyle="miter"/>
            <v:imagedata r:id="rId36" o:title="base_23638_102110_32790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664A0A" w:rsidRPr="00633CCB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lastRenderedPageBreak/>
        <w:t>- размещение консольных информационных конструкций одна над другой</w:t>
      </w:r>
    </w:p>
    <w:p w:rsidR="00664A0A" w:rsidRDefault="00664A0A">
      <w:pPr>
        <w:pStyle w:val="ConsPlusNormal"/>
        <w:jc w:val="both"/>
      </w:pPr>
    </w:p>
    <w:p w:rsidR="00664A0A" w:rsidRDefault="001D4856">
      <w:pPr>
        <w:pStyle w:val="ConsPlusNormal"/>
        <w:jc w:val="center"/>
      </w:pPr>
      <w:r>
        <w:rPr>
          <w:position w:val="-330"/>
        </w:rPr>
        <w:pict>
          <v:shape id="_x0000_i1048" style="width:436.5pt;height:342pt" coordsize="" o:spt="100" adj="0,,0" path="" filled="f" stroked="f">
            <v:stroke joinstyle="miter"/>
            <v:imagedata r:id="rId37" o:title="base_23638_102110_32791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664A0A" w:rsidRPr="00633CCB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>- размещение информационных конструкций путем непосредственного нанесения на поверхность фасада декоративно-художественного и (или) текстового изображения (методом покраски, наклейки и иными методами)</w:t>
      </w:r>
    </w:p>
    <w:p w:rsidR="00664A0A" w:rsidRDefault="00664A0A">
      <w:pPr>
        <w:pStyle w:val="ConsPlusNormal"/>
        <w:jc w:val="both"/>
      </w:pPr>
    </w:p>
    <w:p w:rsidR="00664A0A" w:rsidRDefault="001D4856">
      <w:pPr>
        <w:pStyle w:val="ConsPlusNormal"/>
        <w:jc w:val="center"/>
      </w:pPr>
      <w:r>
        <w:rPr>
          <w:position w:val="-192"/>
        </w:rPr>
        <w:pict>
          <v:shape id="_x0000_i1049" style="width:436.5pt;height:204pt" coordsize="" o:spt="100" adj="0,,0" path="" filled="f" stroked="f">
            <v:stroke joinstyle="miter"/>
            <v:imagedata r:id="rId38" o:title="base_23638_102110_32792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664A0A" w:rsidRPr="00633CCB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lastRenderedPageBreak/>
        <w:t xml:space="preserve">- размещение информационных конструкций с использованием динамических систем смены изображений (в том числе роллерные системы, системы поворотных панелей - </w:t>
      </w:r>
      <w:proofErr w:type="spellStart"/>
      <w:r w:rsidRPr="00633CCB">
        <w:rPr>
          <w:rFonts w:ascii="Times New Roman" w:hAnsi="Times New Roman" w:cs="Times New Roman"/>
          <w:sz w:val="28"/>
          <w:szCs w:val="28"/>
        </w:rPr>
        <w:t>призматроны</w:t>
      </w:r>
      <w:proofErr w:type="spellEnd"/>
      <w:r w:rsidRPr="00633CCB">
        <w:rPr>
          <w:rFonts w:ascii="Times New Roman" w:hAnsi="Times New Roman" w:cs="Times New Roman"/>
          <w:sz w:val="28"/>
          <w:szCs w:val="28"/>
        </w:rPr>
        <w:t>) или с помощью изображения, демонстрируемого на электронных носителях (в том числе экраны (телевизоры), бегущая строка), за исключением табло обмена валют</w:t>
      </w:r>
    </w:p>
    <w:p w:rsidR="00664A0A" w:rsidRPr="00633CCB" w:rsidRDefault="00664A0A" w:rsidP="00633CC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Default="001D4856">
      <w:pPr>
        <w:pStyle w:val="ConsPlusNormal"/>
        <w:jc w:val="center"/>
      </w:pPr>
      <w:r>
        <w:rPr>
          <w:position w:val="-317"/>
        </w:rPr>
        <w:pict>
          <v:shape id="_x0000_i1050" style="width:436.5pt;height:328.5pt" coordsize="" o:spt="100" adj="0,,0" path="" filled="f" stroked="f">
            <v:stroke joinstyle="miter"/>
            <v:imagedata r:id="rId39" o:title="base_23638_102110_32793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633CCB" w:rsidRDefault="00633CC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64A0A" w:rsidRPr="00633CCB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lastRenderedPageBreak/>
        <w:t>- замена остекления оконных проемов и витрин световыми коробами</w:t>
      </w:r>
    </w:p>
    <w:p w:rsidR="00664A0A" w:rsidRDefault="00664A0A">
      <w:pPr>
        <w:pStyle w:val="ConsPlusNormal"/>
        <w:jc w:val="both"/>
      </w:pPr>
    </w:p>
    <w:p w:rsidR="00664A0A" w:rsidRDefault="001D4856">
      <w:pPr>
        <w:pStyle w:val="ConsPlusNormal"/>
        <w:jc w:val="center"/>
      </w:pPr>
      <w:r>
        <w:rPr>
          <w:position w:val="-241"/>
        </w:rPr>
        <w:pict>
          <v:shape id="_x0000_i1051" style="width:436.5pt;height:252pt" coordsize="" o:spt="100" adj="0,,0" path="" filled="f" stroked="f">
            <v:stroke joinstyle="miter"/>
            <v:imagedata r:id="rId40" o:title="base_23638_102110_32794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664A0A" w:rsidRDefault="001D4856">
      <w:pPr>
        <w:pStyle w:val="ConsPlusNormal"/>
        <w:jc w:val="center"/>
      </w:pPr>
      <w:r>
        <w:rPr>
          <w:position w:val="-266"/>
        </w:rPr>
        <w:pict>
          <v:shape id="_x0000_i1052" style="width:436.5pt;height:277.5pt" coordsize="" o:spt="100" adj="0,,0" path="" filled="f" stroked="f">
            <v:stroke joinstyle="miter"/>
            <v:imagedata r:id="rId41" o:title="base_23638_102110_32795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633CCB" w:rsidRDefault="00633CCB">
      <w:pPr>
        <w:rPr>
          <w:rFonts w:ascii="Calibri" w:eastAsia="Times New Roman" w:hAnsi="Calibri" w:cs="Calibri"/>
          <w:szCs w:val="20"/>
          <w:lang w:eastAsia="ru-RU"/>
        </w:rPr>
      </w:pPr>
      <w:r>
        <w:br w:type="page"/>
      </w:r>
    </w:p>
    <w:p w:rsidR="00664A0A" w:rsidRPr="00633CCB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lastRenderedPageBreak/>
        <w:t>- размещение информационных конструкций с использованием неоновых светильников, мигающих (мерцающих) элементов</w:t>
      </w:r>
    </w:p>
    <w:p w:rsidR="00664A0A" w:rsidRPr="00633CCB" w:rsidRDefault="00664A0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Default="001D4856">
      <w:pPr>
        <w:pStyle w:val="ConsPlusNormal"/>
        <w:jc w:val="center"/>
      </w:pPr>
      <w:r>
        <w:rPr>
          <w:position w:val="-318"/>
        </w:rPr>
        <w:pict>
          <v:shape id="_x0000_i1053" style="width:436.5pt;height:329.25pt" coordsize="" o:spt="100" adj="0,,0" path="" filled="f" stroked="f">
            <v:stroke joinstyle="miter"/>
            <v:imagedata r:id="rId42" o:title="base_23638_102110_32796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633CCB" w:rsidRDefault="00633CCB">
      <w:pPr>
        <w:rPr>
          <w:rFonts w:ascii="Calibri" w:eastAsia="Times New Roman" w:hAnsi="Calibri" w:cs="Calibri"/>
          <w:szCs w:val="20"/>
          <w:lang w:eastAsia="ru-RU"/>
        </w:rPr>
      </w:pPr>
      <w:r>
        <w:br w:type="page"/>
      </w:r>
    </w:p>
    <w:p w:rsidR="00CE7EBF" w:rsidRPr="00633CCB" w:rsidRDefault="00664A0A" w:rsidP="00CE7EB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lastRenderedPageBreak/>
        <w:t>- размещение информационных конструкций на ограждающих конструкциях (в том числе на заборах, шлагбаумах, ограждениях, перилах)</w:t>
      </w:r>
    </w:p>
    <w:p w:rsidR="00664A0A" w:rsidRDefault="001D4856" w:rsidP="00CE7EBF">
      <w:pPr>
        <w:pStyle w:val="ConsPlusNormal"/>
        <w:ind w:firstLine="540"/>
        <w:jc w:val="both"/>
      </w:pPr>
      <w:r>
        <w:rPr>
          <w:position w:val="-737"/>
        </w:rPr>
        <w:pict>
          <v:shape id="_x0000_i1054" style="width:325.5pt;height:663.75pt" coordsize="" o:spt="100" adj="0,,0" path="" filled="f" stroked="f">
            <v:stroke joinstyle="miter"/>
            <v:imagedata r:id="rId43" o:title="base_23638_102110_32797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664A0A" w:rsidRPr="00633CCB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lastRenderedPageBreak/>
        <w:t xml:space="preserve">- размещение информационных конструкций в виде отдельно стоящих сборно-разборных (складных) конструкций - </w:t>
      </w:r>
      <w:proofErr w:type="spellStart"/>
      <w:r w:rsidRPr="00633CCB">
        <w:rPr>
          <w:rFonts w:ascii="Times New Roman" w:hAnsi="Times New Roman" w:cs="Times New Roman"/>
          <w:sz w:val="28"/>
          <w:szCs w:val="28"/>
        </w:rPr>
        <w:t>штендеров</w:t>
      </w:r>
      <w:proofErr w:type="spellEnd"/>
    </w:p>
    <w:p w:rsidR="00664A0A" w:rsidRDefault="00664A0A">
      <w:pPr>
        <w:pStyle w:val="ConsPlusNormal"/>
        <w:jc w:val="both"/>
      </w:pPr>
    </w:p>
    <w:p w:rsidR="00664A0A" w:rsidRDefault="001D4856">
      <w:pPr>
        <w:pStyle w:val="ConsPlusNormal"/>
        <w:jc w:val="center"/>
      </w:pPr>
      <w:r>
        <w:rPr>
          <w:position w:val="-491"/>
        </w:rPr>
        <w:pict>
          <v:shape id="_x0000_i1055" style="width:436.5pt;height:503.25pt" coordsize="" o:spt="100" adj="0,,0" path="" filled="f" stroked="f">
            <v:stroke joinstyle="miter"/>
            <v:imagedata r:id="rId44" o:title="base_23638_102110_32798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CE7EBF" w:rsidRDefault="00CE7EBF">
      <w:pPr>
        <w:pStyle w:val="ConsPlusNormal"/>
        <w:ind w:firstLine="540"/>
        <w:jc w:val="both"/>
      </w:pPr>
    </w:p>
    <w:p w:rsidR="00CE7EBF" w:rsidRDefault="00CE7EBF">
      <w:pPr>
        <w:pStyle w:val="ConsPlusNormal"/>
        <w:ind w:firstLine="540"/>
        <w:jc w:val="both"/>
      </w:pPr>
    </w:p>
    <w:p w:rsidR="00CE7EBF" w:rsidRDefault="00CE7EBF">
      <w:pPr>
        <w:pStyle w:val="ConsPlusNormal"/>
        <w:ind w:firstLine="540"/>
        <w:jc w:val="both"/>
      </w:pPr>
    </w:p>
    <w:p w:rsidR="00CE7EBF" w:rsidRDefault="00CE7EBF">
      <w:pPr>
        <w:pStyle w:val="ConsPlusNormal"/>
        <w:ind w:firstLine="540"/>
        <w:jc w:val="both"/>
      </w:pPr>
    </w:p>
    <w:p w:rsidR="00CE7EBF" w:rsidRDefault="00CE7EBF">
      <w:pPr>
        <w:pStyle w:val="ConsPlusNormal"/>
        <w:ind w:firstLine="540"/>
        <w:jc w:val="both"/>
      </w:pPr>
    </w:p>
    <w:p w:rsidR="00CE7EBF" w:rsidRDefault="00CE7EBF">
      <w:pPr>
        <w:pStyle w:val="ConsPlusNormal"/>
        <w:ind w:firstLine="540"/>
        <w:jc w:val="both"/>
      </w:pPr>
    </w:p>
    <w:p w:rsidR="00CE7EBF" w:rsidRDefault="00CE7EBF">
      <w:pPr>
        <w:pStyle w:val="ConsPlusNormal"/>
        <w:ind w:firstLine="540"/>
        <w:jc w:val="both"/>
      </w:pPr>
    </w:p>
    <w:p w:rsidR="00CE7EBF" w:rsidRDefault="00CE7EBF">
      <w:pPr>
        <w:pStyle w:val="ConsPlusNormal"/>
        <w:ind w:firstLine="540"/>
        <w:jc w:val="both"/>
      </w:pPr>
    </w:p>
    <w:p w:rsidR="00CE7EBF" w:rsidRDefault="00CE7EBF">
      <w:pPr>
        <w:pStyle w:val="ConsPlusNormal"/>
        <w:ind w:firstLine="540"/>
        <w:jc w:val="both"/>
      </w:pPr>
    </w:p>
    <w:p w:rsidR="00CE7EBF" w:rsidRDefault="00CE7EBF">
      <w:pPr>
        <w:pStyle w:val="ConsPlusNormal"/>
        <w:ind w:firstLine="540"/>
        <w:jc w:val="both"/>
      </w:pPr>
    </w:p>
    <w:p w:rsidR="00CE7EBF" w:rsidRDefault="00CE7EBF">
      <w:pPr>
        <w:pStyle w:val="ConsPlusNormal"/>
        <w:ind w:firstLine="540"/>
        <w:jc w:val="both"/>
      </w:pPr>
    </w:p>
    <w:p w:rsidR="00CE7EBF" w:rsidRDefault="00CE7EBF">
      <w:pPr>
        <w:pStyle w:val="ConsPlusNormal"/>
        <w:ind w:firstLine="540"/>
        <w:jc w:val="both"/>
      </w:pPr>
    </w:p>
    <w:p w:rsidR="00664A0A" w:rsidRPr="00633CCB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lastRenderedPageBreak/>
        <w:t>- размещение информационных конструкций на внешних поверхностях объектов незавершенного строительства</w:t>
      </w:r>
    </w:p>
    <w:p w:rsidR="00664A0A" w:rsidRDefault="00664A0A">
      <w:pPr>
        <w:pStyle w:val="ConsPlusNormal"/>
        <w:jc w:val="both"/>
      </w:pPr>
    </w:p>
    <w:p w:rsidR="00664A0A" w:rsidRDefault="001D4856">
      <w:pPr>
        <w:pStyle w:val="ConsPlusNormal"/>
        <w:jc w:val="center"/>
      </w:pPr>
      <w:r>
        <w:rPr>
          <w:position w:val="-553"/>
        </w:rPr>
        <w:pict>
          <v:shape id="_x0000_i1056" style="width:436.5pt;height:564pt" coordsize="" o:spt="100" adj="0,,0" path="" filled="f" stroked="f">
            <v:stroke joinstyle="miter"/>
            <v:imagedata r:id="rId45" o:title="base_23638_102110_32799"/>
            <v:formulas/>
            <v:path o:connecttype="segments"/>
          </v:shape>
        </w:pict>
      </w:r>
    </w:p>
    <w:p w:rsidR="00664A0A" w:rsidRDefault="00664A0A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CE7EBF" w:rsidRDefault="00CE7EBF">
      <w:pPr>
        <w:pStyle w:val="ConsPlusNormal"/>
        <w:jc w:val="both"/>
      </w:pPr>
    </w:p>
    <w:p w:rsidR="00664A0A" w:rsidRPr="00633CCB" w:rsidRDefault="00664A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lastRenderedPageBreak/>
        <w:t>- крепление настенных информационных конструкций непосредственно к фасаду здания без каркаса (каркасной рамки)</w:t>
      </w:r>
    </w:p>
    <w:p w:rsidR="00664A0A" w:rsidRDefault="00664A0A">
      <w:pPr>
        <w:pStyle w:val="ConsPlusNormal"/>
        <w:jc w:val="both"/>
      </w:pPr>
    </w:p>
    <w:p w:rsidR="00664A0A" w:rsidRDefault="001D4856">
      <w:pPr>
        <w:pStyle w:val="ConsPlusNormal"/>
        <w:jc w:val="center"/>
      </w:pPr>
      <w:r>
        <w:rPr>
          <w:position w:val="-767"/>
        </w:rPr>
        <w:pict>
          <v:shape id="_x0000_i1057" style="width:249pt;height:660.75pt" coordsize="" o:spt="100" adj="0,,0" path="" filled="f" stroked="f">
            <v:stroke joinstyle="miter"/>
            <v:imagedata r:id="rId46" o:title="base_23638_102110_32800"/>
            <v:formulas/>
            <v:path o:connecttype="segments"/>
          </v:shape>
        </w:pict>
      </w:r>
    </w:p>
    <w:p w:rsidR="00445D08" w:rsidRDefault="00445D08" w:rsidP="00633CCB">
      <w:pPr>
        <w:pStyle w:val="ConsPlusNormal"/>
        <w:ind w:firstLine="5245"/>
        <w:outlineLvl w:val="1"/>
        <w:rPr>
          <w:rFonts w:ascii="Times New Roman" w:hAnsi="Times New Roman" w:cs="Times New Roman"/>
          <w:sz w:val="28"/>
          <w:szCs w:val="28"/>
        </w:rPr>
        <w:sectPr w:rsidR="00445D08" w:rsidSect="00554785">
          <w:pgSz w:w="11906" w:h="16838"/>
          <w:pgMar w:top="1134" w:right="851" w:bottom="964" w:left="1701" w:header="709" w:footer="709" w:gutter="0"/>
          <w:pgNumType w:start="1"/>
          <w:cols w:space="708"/>
          <w:titlePg/>
          <w:docGrid w:linePitch="360"/>
        </w:sectPr>
      </w:pPr>
      <w:bookmarkStart w:id="3" w:name="P254"/>
      <w:bookmarkEnd w:id="3"/>
    </w:p>
    <w:p w:rsidR="00633CCB" w:rsidRPr="008A3C11" w:rsidRDefault="00633CCB" w:rsidP="00633CCB">
      <w:pPr>
        <w:pStyle w:val="ConsPlusNormal"/>
        <w:ind w:firstLine="5245"/>
        <w:outlineLvl w:val="1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633CCB" w:rsidRPr="00CF48A2" w:rsidRDefault="00633CCB" w:rsidP="00633CCB">
      <w:pPr>
        <w:pStyle w:val="ConsPlusNormal"/>
        <w:ind w:firstLine="5245"/>
        <w:rPr>
          <w:rFonts w:ascii="Times New Roman" w:hAnsi="Times New Roman" w:cs="Times New Roman"/>
          <w:sz w:val="28"/>
          <w:szCs w:val="28"/>
        </w:rPr>
      </w:pPr>
      <w:r w:rsidRPr="008A3C11">
        <w:rPr>
          <w:rFonts w:ascii="Times New Roman" w:hAnsi="Times New Roman" w:cs="Times New Roman"/>
          <w:sz w:val="28"/>
          <w:szCs w:val="28"/>
        </w:rPr>
        <w:t xml:space="preserve">к </w:t>
      </w:r>
      <w:hyperlink w:anchor="P39" w:history="1">
        <w:r w:rsidRPr="00CF48A2">
          <w:rPr>
            <w:rFonts w:ascii="Times New Roman" w:hAnsi="Times New Roman" w:cs="Times New Roman"/>
            <w:sz w:val="28"/>
            <w:szCs w:val="28"/>
          </w:rPr>
          <w:t>Концепции</w:t>
        </w:r>
      </w:hyperlink>
      <w:r w:rsidRPr="00CF48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F48A2">
        <w:rPr>
          <w:rFonts w:ascii="Times New Roman" w:hAnsi="Times New Roman" w:cs="Times New Roman"/>
          <w:sz w:val="28"/>
          <w:szCs w:val="28"/>
        </w:rPr>
        <w:t>информационного</w:t>
      </w:r>
      <w:proofErr w:type="gramEnd"/>
      <w:r w:rsidRPr="00CF48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3CCB" w:rsidRPr="00CF48A2" w:rsidRDefault="00633CCB" w:rsidP="00633CCB">
      <w:pPr>
        <w:pStyle w:val="ConsPlusNormal"/>
        <w:ind w:firstLine="5245"/>
        <w:rPr>
          <w:rFonts w:ascii="Times New Roman" w:hAnsi="Times New Roman" w:cs="Times New Roman"/>
          <w:sz w:val="28"/>
          <w:szCs w:val="28"/>
        </w:rPr>
      </w:pPr>
      <w:r w:rsidRPr="00CF48A2">
        <w:rPr>
          <w:rFonts w:ascii="Times New Roman" w:hAnsi="Times New Roman" w:cs="Times New Roman"/>
          <w:sz w:val="28"/>
          <w:szCs w:val="28"/>
        </w:rPr>
        <w:t xml:space="preserve">пространства городского </w:t>
      </w:r>
    </w:p>
    <w:p w:rsidR="00633CCB" w:rsidRPr="00CF48A2" w:rsidRDefault="00633CCB" w:rsidP="00633CCB">
      <w:pPr>
        <w:pStyle w:val="ConsPlusNormal"/>
        <w:ind w:firstLine="5245"/>
        <w:rPr>
          <w:rFonts w:ascii="Times New Roman" w:hAnsi="Times New Roman" w:cs="Times New Roman"/>
          <w:sz w:val="28"/>
          <w:szCs w:val="28"/>
        </w:rPr>
      </w:pPr>
      <w:r w:rsidRPr="00CF48A2">
        <w:rPr>
          <w:rFonts w:ascii="Times New Roman" w:hAnsi="Times New Roman" w:cs="Times New Roman"/>
          <w:sz w:val="28"/>
          <w:szCs w:val="28"/>
        </w:rPr>
        <w:t>поселения Углич, утвержденной</w:t>
      </w:r>
    </w:p>
    <w:p w:rsidR="00633CCB" w:rsidRPr="00CF48A2" w:rsidRDefault="00633CCB" w:rsidP="00633CCB">
      <w:pPr>
        <w:pStyle w:val="ConsPlusNormal"/>
        <w:ind w:firstLine="5245"/>
        <w:rPr>
          <w:rFonts w:ascii="Times New Roman" w:hAnsi="Times New Roman" w:cs="Times New Roman"/>
          <w:sz w:val="28"/>
          <w:szCs w:val="28"/>
        </w:rPr>
      </w:pPr>
      <w:r w:rsidRPr="00CF48A2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</w:t>
      </w:r>
    </w:p>
    <w:p w:rsidR="00633CCB" w:rsidRPr="00CF48A2" w:rsidRDefault="00633CCB" w:rsidP="00633CCB">
      <w:pPr>
        <w:pStyle w:val="ConsPlusNormal"/>
        <w:ind w:firstLine="5245"/>
        <w:rPr>
          <w:rFonts w:ascii="Times New Roman" w:hAnsi="Times New Roman" w:cs="Times New Roman"/>
          <w:sz w:val="28"/>
          <w:szCs w:val="28"/>
        </w:rPr>
      </w:pPr>
      <w:r w:rsidRPr="00CF48A2">
        <w:rPr>
          <w:rFonts w:ascii="Times New Roman" w:hAnsi="Times New Roman" w:cs="Times New Roman"/>
          <w:sz w:val="28"/>
          <w:szCs w:val="28"/>
        </w:rPr>
        <w:t xml:space="preserve">городского поселения Углич </w:t>
      </w:r>
    </w:p>
    <w:p w:rsidR="00633CCB" w:rsidRPr="008A3C11" w:rsidRDefault="00633CCB" w:rsidP="00633CCB">
      <w:pPr>
        <w:pStyle w:val="ConsPlusNormal"/>
        <w:ind w:firstLine="5245"/>
        <w:rPr>
          <w:rFonts w:ascii="Times New Roman" w:hAnsi="Times New Roman" w:cs="Times New Roman"/>
          <w:sz w:val="28"/>
          <w:szCs w:val="28"/>
        </w:rPr>
      </w:pPr>
      <w:r w:rsidRPr="00CF48A2">
        <w:rPr>
          <w:rFonts w:ascii="Times New Roman" w:hAnsi="Times New Roman" w:cs="Times New Roman"/>
          <w:sz w:val="28"/>
          <w:szCs w:val="28"/>
        </w:rPr>
        <w:t xml:space="preserve">от </w:t>
      </w:r>
      <w:r w:rsidR="001D4856">
        <w:rPr>
          <w:rFonts w:ascii="Times New Roman" w:hAnsi="Times New Roman" w:cs="Times New Roman"/>
          <w:sz w:val="28"/>
          <w:szCs w:val="28"/>
        </w:rPr>
        <w:t>09.04.2019</w:t>
      </w:r>
      <w:r w:rsidRPr="00CF48A2">
        <w:rPr>
          <w:rFonts w:ascii="Times New Roman" w:hAnsi="Times New Roman" w:cs="Times New Roman"/>
          <w:sz w:val="28"/>
          <w:szCs w:val="28"/>
        </w:rPr>
        <w:t xml:space="preserve"> №</w:t>
      </w:r>
      <w:r w:rsidR="00FC4DF8">
        <w:rPr>
          <w:rFonts w:ascii="Times New Roman" w:hAnsi="Times New Roman" w:cs="Times New Roman"/>
          <w:sz w:val="28"/>
          <w:szCs w:val="28"/>
        </w:rPr>
        <w:t xml:space="preserve"> </w:t>
      </w:r>
      <w:r w:rsidR="001D4856">
        <w:rPr>
          <w:rFonts w:ascii="Times New Roman" w:hAnsi="Times New Roman" w:cs="Times New Roman"/>
          <w:sz w:val="28"/>
          <w:szCs w:val="28"/>
        </w:rPr>
        <w:t>124</w:t>
      </w:r>
    </w:p>
    <w:p w:rsidR="00633CCB" w:rsidRDefault="00633CCB" w:rsidP="00633CC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664A0A" w:rsidRDefault="00664A0A" w:rsidP="00633CC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>Предписание</w:t>
      </w:r>
    </w:p>
    <w:p w:rsidR="00664A0A" w:rsidRPr="00633CCB" w:rsidRDefault="00664A0A" w:rsidP="00633CC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>об устранении нарушений действующего законодательства,</w:t>
      </w:r>
    </w:p>
    <w:p w:rsidR="00664A0A" w:rsidRPr="00633CCB" w:rsidRDefault="00664A0A" w:rsidP="00633CC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>Концепции информационного пространства город</w:t>
      </w:r>
      <w:r w:rsidR="00CF48A2">
        <w:rPr>
          <w:rFonts w:ascii="Times New Roman" w:hAnsi="Times New Roman" w:cs="Times New Roman"/>
          <w:sz w:val="28"/>
          <w:szCs w:val="28"/>
        </w:rPr>
        <w:t>ского поселения</w:t>
      </w:r>
      <w:r w:rsidRPr="00633CCB">
        <w:rPr>
          <w:rFonts w:ascii="Times New Roman" w:hAnsi="Times New Roman" w:cs="Times New Roman"/>
          <w:sz w:val="28"/>
          <w:szCs w:val="28"/>
        </w:rPr>
        <w:t xml:space="preserve"> </w:t>
      </w:r>
      <w:r w:rsidR="006C4396" w:rsidRPr="00633CCB">
        <w:rPr>
          <w:rFonts w:ascii="Times New Roman" w:hAnsi="Times New Roman" w:cs="Times New Roman"/>
          <w:sz w:val="28"/>
          <w:szCs w:val="28"/>
        </w:rPr>
        <w:t>Углич</w:t>
      </w:r>
    </w:p>
    <w:p w:rsidR="00664A0A" w:rsidRPr="00633CCB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Pr="00633CCB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 xml:space="preserve">    "___" ____________ 20__ г.            </w:t>
      </w:r>
      <w:r w:rsidR="00FC4DF8">
        <w:rPr>
          <w:rFonts w:ascii="Times New Roman" w:hAnsi="Times New Roman" w:cs="Times New Roman"/>
          <w:sz w:val="28"/>
          <w:szCs w:val="28"/>
        </w:rPr>
        <w:t xml:space="preserve">                        №</w:t>
      </w:r>
      <w:r w:rsidRPr="00633CCB">
        <w:rPr>
          <w:rFonts w:ascii="Times New Roman" w:hAnsi="Times New Roman" w:cs="Times New Roman"/>
          <w:sz w:val="28"/>
          <w:szCs w:val="28"/>
        </w:rPr>
        <w:t xml:space="preserve"> _______________</w:t>
      </w:r>
    </w:p>
    <w:p w:rsidR="00664A0A" w:rsidRPr="00633CCB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Pr="00633CCB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 xml:space="preserve">    Время "____" час</w:t>
      </w:r>
      <w:proofErr w:type="gramStart"/>
      <w:r w:rsidRPr="00633CC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33CCB">
        <w:rPr>
          <w:rFonts w:ascii="Times New Roman" w:hAnsi="Times New Roman" w:cs="Times New Roman"/>
          <w:sz w:val="28"/>
          <w:szCs w:val="28"/>
        </w:rPr>
        <w:t xml:space="preserve"> "____" </w:t>
      </w:r>
      <w:proofErr w:type="gramStart"/>
      <w:r w:rsidRPr="00633CCB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633CCB">
        <w:rPr>
          <w:rFonts w:ascii="Times New Roman" w:hAnsi="Times New Roman" w:cs="Times New Roman"/>
          <w:sz w:val="28"/>
          <w:szCs w:val="28"/>
        </w:rPr>
        <w:t xml:space="preserve">ин.                              </w:t>
      </w:r>
      <w:r w:rsidR="00FC4DF8">
        <w:rPr>
          <w:rFonts w:ascii="Times New Roman" w:hAnsi="Times New Roman" w:cs="Times New Roman"/>
          <w:sz w:val="28"/>
          <w:szCs w:val="28"/>
        </w:rPr>
        <w:t xml:space="preserve">  </w:t>
      </w:r>
      <w:r w:rsidRPr="00633CCB">
        <w:rPr>
          <w:rFonts w:ascii="Times New Roman" w:hAnsi="Times New Roman" w:cs="Times New Roman"/>
          <w:sz w:val="28"/>
          <w:szCs w:val="28"/>
        </w:rPr>
        <w:t xml:space="preserve">г. </w:t>
      </w:r>
      <w:r w:rsidR="00782906" w:rsidRPr="00633CCB">
        <w:rPr>
          <w:rFonts w:ascii="Times New Roman" w:hAnsi="Times New Roman" w:cs="Times New Roman"/>
          <w:sz w:val="28"/>
          <w:szCs w:val="28"/>
        </w:rPr>
        <w:t>Углич</w:t>
      </w:r>
    </w:p>
    <w:p w:rsidR="00664A0A" w:rsidRPr="00633CCB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33CCB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 xml:space="preserve">    Предписание выдано</w:t>
      </w:r>
    </w:p>
    <w:p w:rsidR="00664A0A" w:rsidRPr="00633CCB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</w:t>
      </w:r>
    </w:p>
    <w:p w:rsidR="00664A0A" w:rsidRPr="00633CCB" w:rsidRDefault="00664A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33CCB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633CCB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633CCB">
        <w:rPr>
          <w:rFonts w:ascii="Times New Roman" w:hAnsi="Times New Roman" w:cs="Times New Roman"/>
          <w:sz w:val="24"/>
          <w:szCs w:val="24"/>
        </w:rPr>
        <w:t xml:space="preserve">    (Ф.И.О./наименование юридического лица)</w:t>
      </w:r>
    </w:p>
    <w:p w:rsidR="00664A0A" w:rsidRPr="00633CCB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 xml:space="preserve">    На    основании   выявленного   нарушения   Концепции   информационного</w:t>
      </w:r>
      <w:r w:rsidR="00633CCB">
        <w:rPr>
          <w:rFonts w:ascii="Times New Roman" w:hAnsi="Times New Roman" w:cs="Times New Roman"/>
          <w:sz w:val="28"/>
          <w:szCs w:val="28"/>
        </w:rPr>
        <w:t xml:space="preserve"> </w:t>
      </w:r>
      <w:r w:rsidR="00CF48A2">
        <w:rPr>
          <w:rFonts w:ascii="Times New Roman" w:hAnsi="Times New Roman" w:cs="Times New Roman"/>
          <w:sz w:val="28"/>
          <w:szCs w:val="28"/>
        </w:rPr>
        <w:t>пространства городского поселения</w:t>
      </w:r>
      <w:r w:rsidRPr="00633CCB">
        <w:rPr>
          <w:rFonts w:ascii="Times New Roman" w:hAnsi="Times New Roman" w:cs="Times New Roman"/>
          <w:sz w:val="28"/>
          <w:szCs w:val="28"/>
        </w:rPr>
        <w:t xml:space="preserve"> </w:t>
      </w:r>
      <w:r w:rsidR="006C4396" w:rsidRPr="00633CCB">
        <w:rPr>
          <w:rFonts w:ascii="Times New Roman" w:hAnsi="Times New Roman" w:cs="Times New Roman"/>
          <w:sz w:val="28"/>
          <w:szCs w:val="28"/>
        </w:rPr>
        <w:t>Углич</w:t>
      </w:r>
      <w:r w:rsidRPr="00633CCB">
        <w:rPr>
          <w:rFonts w:ascii="Times New Roman" w:hAnsi="Times New Roman" w:cs="Times New Roman"/>
          <w:sz w:val="28"/>
          <w:szCs w:val="28"/>
        </w:rPr>
        <w:t>, с целью устранения выявленных нарушений</w:t>
      </w:r>
    </w:p>
    <w:p w:rsidR="00664A0A" w:rsidRPr="00633CCB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Pr="00633CCB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 xml:space="preserve">    ПРЕДПИСЫВАЮ:</w:t>
      </w:r>
    </w:p>
    <w:p w:rsidR="00664A0A" w:rsidRDefault="00664A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33CCB">
        <w:rPr>
          <w:rFonts w:ascii="Times New Roman" w:hAnsi="Times New Roman" w:cs="Times New Roman"/>
          <w:sz w:val="28"/>
          <w:szCs w:val="28"/>
        </w:rPr>
        <w:t xml:space="preserve">    __________________________________________________________________    </w:t>
      </w:r>
      <w:r w:rsidRPr="00633CCB">
        <w:rPr>
          <w:rFonts w:ascii="Times New Roman" w:hAnsi="Times New Roman" w:cs="Times New Roman"/>
          <w:sz w:val="24"/>
          <w:szCs w:val="24"/>
        </w:rPr>
        <w:t>(наименование юридического лица, юридический адрес/Ф.И.О. представителя</w:t>
      </w:r>
      <w:r w:rsidR="00633CCB">
        <w:rPr>
          <w:rFonts w:ascii="Times New Roman" w:hAnsi="Times New Roman" w:cs="Times New Roman"/>
          <w:sz w:val="24"/>
          <w:szCs w:val="24"/>
        </w:rPr>
        <w:t xml:space="preserve"> </w:t>
      </w:r>
      <w:r w:rsidRPr="00633CCB">
        <w:rPr>
          <w:rFonts w:ascii="Times New Roman" w:hAnsi="Times New Roman" w:cs="Times New Roman"/>
          <w:sz w:val="24"/>
          <w:szCs w:val="24"/>
        </w:rPr>
        <w:t xml:space="preserve">            (работника) юридического лица/Ф.И.О. физического лица)</w:t>
      </w:r>
    </w:p>
    <w:p w:rsidR="00633CCB" w:rsidRPr="00633CCB" w:rsidRDefault="00633CC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64A0A" w:rsidRPr="00633CCB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 xml:space="preserve">    осуществить следующие мероприятия по устранению выявленных нарушений:</w:t>
      </w:r>
    </w:p>
    <w:p w:rsidR="00664A0A" w:rsidRPr="00633CCB" w:rsidRDefault="00664A0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4592"/>
        <w:gridCol w:w="1955"/>
        <w:gridCol w:w="2304"/>
      </w:tblGrid>
      <w:tr w:rsidR="00664A0A" w:rsidRPr="00633CCB" w:rsidTr="00633CCB">
        <w:tc>
          <w:tcPr>
            <w:tcW w:w="567" w:type="dxa"/>
          </w:tcPr>
          <w:p w:rsidR="00664A0A" w:rsidRPr="00633CCB" w:rsidRDefault="00664A0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CCB"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  <w:p w:rsidR="00664A0A" w:rsidRPr="00633CCB" w:rsidRDefault="00664A0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33CC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633CCB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592" w:type="dxa"/>
          </w:tcPr>
          <w:p w:rsidR="00664A0A" w:rsidRPr="00633CCB" w:rsidRDefault="00664A0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CCB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955" w:type="dxa"/>
          </w:tcPr>
          <w:p w:rsidR="00664A0A" w:rsidRPr="00633CCB" w:rsidRDefault="00664A0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CCB">
              <w:rPr>
                <w:rFonts w:ascii="Times New Roman" w:hAnsi="Times New Roman" w:cs="Times New Roman"/>
                <w:sz w:val="28"/>
                <w:szCs w:val="28"/>
              </w:rPr>
              <w:t>Сроки исполнения</w:t>
            </w:r>
          </w:p>
        </w:tc>
        <w:tc>
          <w:tcPr>
            <w:tcW w:w="2304" w:type="dxa"/>
          </w:tcPr>
          <w:p w:rsidR="00664A0A" w:rsidRPr="00633CCB" w:rsidRDefault="00664A0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CCB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664A0A" w:rsidTr="00633CCB">
        <w:tc>
          <w:tcPr>
            <w:tcW w:w="567" w:type="dxa"/>
          </w:tcPr>
          <w:p w:rsidR="00664A0A" w:rsidRDefault="00664A0A">
            <w:pPr>
              <w:pStyle w:val="ConsPlusNormal"/>
            </w:pPr>
          </w:p>
        </w:tc>
        <w:tc>
          <w:tcPr>
            <w:tcW w:w="4592" w:type="dxa"/>
          </w:tcPr>
          <w:p w:rsidR="00664A0A" w:rsidRDefault="00664A0A">
            <w:pPr>
              <w:pStyle w:val="ConsPlusNormal"/>
            </w:pPr>
          </w:p>
        </w:tc>
        <w:tc>
          <w:tcPr>
            <w:tcW w:w="1955" w:type="dxa"/>
          </w:tcPr>
          <w:p w:rsidR="00664A0A" w:rsidRDefault="00664A0A">
            <w:pPr>
              <w:pStyle w:val="ConsPlusNormal"/>
            </w:pPr>
          </w:p>
        </w:tc>
        <w:tc>
          <w:tcPr>
            <w:tcW w:w="2304" w:type="dxa"/>
          </w:tcPr>
          <w:p w:rsidR="00664A0A" w:rsidRDefault="00664A0A">
            <w:pPr>
              <w:pStyle w:val="ConsPlusNormal"/>
            </w:pPr>
          </w:p>
        </w:tc>
      </w:tr>
      <w:tr w:rsidR="00664A0A" w:rsidTr="00633CCB">
        <w:tc>
          <w:tcPr>
            <w:tcW w:w="567" w:type="dxa"/>
          </w:tcPr>
          <w:p w:rsidR="00664A0A" w:rsidRDefault="00664A0A">
            <w:pPr>
              <w:pStyle w:val="ConsPlusNormal"/>
            </w:pPr>
          </w:p>
        </w:tc>
        <w:tc>
          <w:tcPr>
            <w:tcW w:w="4592" w:type="dxa"/>
          </w:tcPr>
          <w:p w:rsidR="00664A0A" w:rsidRDefault="00664A0A">
            <w:pPr>
              <w:pStyle w:val="ConsPlusNormal"/>
            </w:pPr>
          </w:p>
        </w:tc>
        <w:tc>
          <w:tcPr>
            <w:tcW w:w="1955" w:type="dxa"/>
          </w:tcPr>
          <w:p w:rsidR="00664A0A" w:rsidRDefault="00664A0A">
            <w:pPr>
              <w:pStyle w:val="ConsPlusNormal"/>
            </w:pPr>
          </w:p>
        </w:tc>
        <w:tc>
          <w:tcPr>
            <w:tcW w:w="2304" w:type="dxa"/>
          </w:tcPr>
          <w:p w:rsidR="00664A0A" w:rsidRDefault="00664A0A">
            <w:pPr>
              <w:pStyle w:val="ConsPlusNormal"/>
            </w:pPr>
          </w:p>
        </w:tc>
      </w:tr>
      <w:tr w:rsidR="00664A0A" w:rsidTr="00633CCB">
        <w:tc>
          <w:tcPr>
            <w:tcW w:w="567" w:type="dxa"/>
          </w:tcPr>
          <w:p w:rsidR="00664A0A" w:rsidRDefault="00664A0A">
            <w:pPr>
              <w:pStyle w:val="ConsPlusNormal"/>
            </w:pPr>
          </w:p>
        </w:tc>
        <w:tc>
          <w:tcPr>
            <w:tcW w:w="4592" w:type="dxa"/>
          </w:tcPr>
          <w:p w:rsidR="00664A0A" w:rsidRDefault="00664A0A">
            <w:pPr>
              <w:pStyle w:val="ConsPlusNormal"/>
            </w:pPr>
          </w:p>
        </w:tc>
        <w:tc>
          <w:tcPr>
            <w:tcW w:w="1955" w:type="dxa"/>
          </w:tcPr>
          <w:p w:rsidR="00664A0A" w:rsidRDefault="00664A0A">
            <w:pPr>
              <w:pStyle w:val="ConsPlusNormal"/>
            </w:pPr>
          </w:p>
        </w:tc>
        <w:tc>
          <w:tcPr>
            <w:tcW w:w="2304" w:type="dxa"/>
          </w:tcPr>
          <w:p w:rsidR="00664A0A" w:rsidRDefault="00664A0A">
            <w:pPr>
              <w:pStyle w:val="ConsPlusNormal"/>
            </w:pPr>
          </w:p>
        </w:tc>
      </w:tr>
    </w:tbl>
    <w:p w:rsidR="00664A0A" w:rsidRDefault="00664A0A">
      <w:pPr>
        <w:pStyle w:val="ConsPlusNormal"/>
        <w:jc w:val="both"/>
      </w:pPr>
    </w:p>
    <w:p w:rsidR="00664A0A" w:rsidRPr="00633CCB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 xml:space="preserve">    О   результатах   исполнения   настоящего   предписания   сообщить   </w:t>
      </w:r>
      <w:proofErr w:type="gramStart"/>
      <w:r w:rsidRPr="00633CCB">
        <w:rPr>
          <w:rFonts w:ascii="Times New Roman" w:hAnsi="Times New Roman" w:cs="Times New Roman"/>
          <w:sz w:val="28"/>
          <w:szCs w:val="28"/>
        </w:rPr>
        <w:t>до</w:t>
      </w:r>
      <w:proofErr w:type="gramEnd"/>
    </w:p>
    <w:p w:rsidR="00664A0A" w:rsidRPr="00633CCB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>"___" ____________ 20___ г.</w:t>
      </w:r>
    </w:p>
    <w:p w:rsidR="00664A0A" w:rsidRPr="00633CCB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 xml:space="preserve">    _________________________________________________________________</w:t>
      </w:r>
    </w:p>
    <w:p w:rsidR="00633CCB" w:rsidRPr="00633CCB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4"/>
          <w:szCs w:val="24"/>
        </w:rPr>
        <w:t xml:space="preserve">                          (адрес, </w:t>
      </w:r>
      <w:proofErr w:type="spellStart"/>
      <w:r w:rsidRPr="00633CCB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Pr="00633CCB">
        <w:rPr>
          <w:rFonts w:ascii="Times New Roman" w:hAnsi="Times New Roman" w:cs="Times New Roman"/>
          <w:sz w:val="24"/>
          <w:szCs w:val="24"/>
        </w:rPr>
        <w:t>., телефон)</w:t>
      </w:r>
      <w:r w:rsidRPr="00633CC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33CCB" w:rsidRDefault="00633CCB">
      <w:pPr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br w:type="page"/>
      </w:r>
    </w:p>
    <w:p w:rsidR="00664A0A" w:rsidRPr="00633CCB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lastRenderedPageBreak/>
        <w:t xml:space="preserve"> При  неисполнении  настоящего  предписания  информационная  конструкция</w:t>
      </w:r>
      <w:r w:rsidR="00633CCB">
        <w:rPr>
          <w:rFonts w:ascii="Times New Roman" w:hAnsi="Times New Roman" w:cs="Times New Roman"/>
          <w:sz w:val="28"/>
          <w:szCs w:val="28"/>
        </w:rPr>
        <w:t xml:space="preserve"> </w:t>
      </w:r>
      <w:r w:rsidRPr="00633CCB">
        <w:rPr>
          <w:rFonts w:ascii="Times New Roman" w:hAnsi="Times New Roman" w:cs="Times New Roman"/>
          <w:sz w:val="28"/>
          <w:szCs w:val="28"/>
        </w:rPr>
        <w:t>подлежит демонтажу.</w:t>
      </w:r>
    </w:p>
    <w:p w:rsidR="00664A0A" w:rsidRDefault="00664A0A">
      <w:pPr>
        <w:pStyle w:val="ConsPlusNonformat"/>
        <w:jc w:val="both"/>
      </w:pPr>
      <w:r>
        <w:t>┌─────────────────────────────────────────────────────────────────────────┐</w:t>
      </w:r>
    </w:p>
    <w:p w:rsidR="00664A0A" w:rsidRDefault="00664A0A">
      <w:pPr>
        <w:pStyle w:val="ConsPlusNonformat"/>
        <w:jc w:val="both"/>
      </w:pPr>
      <w:r>
        <w:t>│</w:t>
      </w:r>
      <w:r w:rsidRPr="00633CCB">
        <w:rPr>
          <w:rFonts w:ascii="Times New Roman" w:hAnsi="Times New Roman" w:cs="Times New Roman"/>
          <w:sz w:val="28"/>
          <w:szCs w:val="28"/>
        </w:rPr>
        <w:t>Фото</w:t>
      </w:r>
      <w:r>
        <w:t xml:space="preserve">                                          </w:t>
      </w:r>
      <w:r w:rsidR="00633CCB">
        <w:t xml:space="preserve"> </w:t>
      </w:r>
      <w:r>
        <w:t xml:space="preserve">                         │</w:t>
      </w:r>
    </w:p>
    <w:p w:rsidR="00664A0A" w:rsidRDefault="00664A0A">
      <w:pPr>
        <w:pStyle w:val="ConsPlusNonformat"/>
        <w:jc w:val="both"/>
      </w:pPr>
      <w:r>
        <w:t>│                                                                         │</w:t>
      </w:r>
    </w:p>
    <w:p w:rsidR="00664A0A" w:rsidRDefault="00664A0A">
      <w:pPr>
        <w:pStyle w:val="ConsPlusNonformat"/>
        <w:jc w:val="both"/>
      </w:pPr>
      <w:r>
        <w:t>│                                                                         │</w:t>
      </w:r>
    </w:p>
    <w:p w:rsidR="00664A0A" w:rsidRDefault="00664A0A">
      <w:pPr>
        <w:pStyle w:val="ConsPlusNonformat"/>
        <w:jc w:val="both"/>
      </w:pPr>
      <w:r>
        <w:t>│                                                                         │</w:t>
      </w:r>
    </w:p>
    <w:p w:rsidR="00664A0A" w:rsidRDefault="00664A0A">
      <w:pPr>
        <w:pStyle w:val="ConsPlusNonformat"/>
        <w:jc w:val="both"/>
      </w:pPr>
      <w:r>
        <w:t>│                                                                         │</w:t>
      </w:r>
    </w:p>
    <w:p w:rsidR="00664A0A" w:rsidRDefault="00664A0A">
      <w:pPr>
        <w:pStyle w:val="ConsPlusNonformat"/>
        <w:jc w:val="both"/>
      </w:pPr>
      <w:r>
        <w:t>│                                                                         │</w:t>
      </w:r>
    </w:p>
    <w:p w:rsidR="00664A0A" w:rsidRDefault="00664A0A">
      <w:pPr>
        <w:pStyle w:val="ConsPlusNonformat"/>
        <w:jc w:val="both"/>
      </w:pPr>
      <w:r>
        <w:t>│                                                                         │</w:t>
      </w:r>
    </w:p>
    <w:p w:rsidR="00664A0A" w:rsidRDefault="00664A0A">
      <w:pPr>
        <w:pStyle w:val="ConsPlusNonformat"/>
        <w:jc w:val="both"/>
      </w:pPr>
      <w: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:rsidR="00664A0A" w:rsidRDefault="00664A0A">
      <w:pPr>
        <w:pStyle w:val="ConsPlusNonformat"/>
        <w:jc w:val="both"/>
      </w:pPr>
    </w:p>
    <w:p w:rsidR="00664A0A" w:rsidRPr="00633CCB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 xml:space="preserve">    Предписание выдал ______________________________________________</w:t>
      </w:r>
    </w:p>
    <w:p w:rsidR="00664A0A" w:rsidRPr="00633CCB" w:rsidRDefault="00664A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33CCB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633CCB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633CCB">
        <w:rPr>
          <w:rFonts w:ascii="Times New Roman" w:hAnsi="Times New Roman" w:cs="Times New Roman"/>
          <w:sz w:val="24"/>
          <w:szCs w:val="24"/>
        </w:rPr>
        <w:t xml:space="preserve">  (должность, Ф.И.О., подпись)</w:t>
      </w:r>
    </w:p>
    <w:p w:rsidR="00664A0A" w:rsidRPr="00633CCB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33CCB">
        <w:rPr>
          <w:rFonts w:ascii="Times New Roman" w:hAnsi="Times New Roman" w:cs="Times New Roman"/>
          <w:sz w:val="28"/>
          <w:szCs w:val="28"/>
        </w:rPr>
        <w:t xml:space="preserve">    Предписание получил ____________________________________________</w:t>
      </w:r>
    </w:p>
    <w:p w:rsidR="00664A0A" w:rsidRPr="00633CCB" w:rsidRDefault="00664A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33CCB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633CCB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633CCB">
        <w:rPr>
          <w:rFonts w:ascii="Times New Roman" w:hAnsi="Times New Roman" w:cs="Times New Roman"/>
          <w:sz w:val="24"/>
          <w:szCs w:val="24"/>
        </w:rPr>
        <w:t xml:space="preserve">      (Ф.И.О., подпись, дата)</w:t>
      </w:r>
    </w:p>
    <w:p w:rsidR="00664A0A" w:rsidRPr="00633CCB" w:rsidRDefault="00664A0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C4DF8" w:rsidRDefault="00FC4DF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  <w:sectPr w:rsidR="00FC4DF8" w:rsidSect="00554785">
          <w:pgSz w:w="11906" w:h="16838"/>
          <w:pgMar w:top="1134" w:right="851" w:bottom="964" w:left="1701" w:header="709" w:footer="709" w:gutter="0"/>
          <w:pgNumType w:start="1"/>
          <w:cols w:space="708"/>
          <w:titlePg/>
          <w:docGrid w:linePitch="360"/>
        </w:sectPr>
      </w:pPr>
    </w:p>
    <w:p w:rsidR="00096FD4" w:rsidRDefault="00096FD4" w:rsidP="00096FD4">
      <w:pPr>
        <w:pStyle w:val="a3"/>
        <w:ind w:left="5245"/>
        <w:jc w:val="left"/>
        <w:rPr>
          <w:szCs w:val="28"/>
        </w:rPr>
      </w:pPr>
      <w:bookmarkStart w:id="4" w:name="P323"/>
      <w:bookmarkEnd w:id="4"/>
      <w:r w:rsidRPr="008A3C11">
        <w:rPr>
          <w:szCs w:val="28"/>
        </w:rPr>
        <w:lastRenderedPageBreak/>
        <w:t>Приложение</w:t>
      </w:r>
      <w:r>
        <w:rPr>
          <w:szCs w:val="28"/>
        </w:rPr>
        <w:t xml:space="preserve"> 2</w:t>
      </w:r>
      <w:r w:rsidRPr="008A3C11">
        <w:rPr>
          <w:szCs w:val="28"/>
        </w:rPr>
        <w:t xml:space="preserve"> </w:t>
      </w:r>
    </w:p>
    <w:p w:rsidR="00096FD4" w:rsidRDefault="00096FD4" w:rsidP="00096FD4">
      <w:pPr>
        <w:pStyle w:val="a3"/>
        <w:ind w:left="5245"/>
        <w:jc w:val="left"/>
        <w:rPr>
          <w:szCs w:val="28"/>
        </w:rPr>
      </w:pPr>
      <w:r>
        <w:rPr>
          <w:szCs w:val="28"/>
        </w:rPr>
        <w:t xml:space="preserve">к постановлению </w:t>
      </w:r>
      <w:r w:rsidRPr="008A3C11">
        <w:rPr>
          <w:szCs w:val="28"/>
        </w:rPr>
        <w:t xml:space="preserve">Администрации городского поселения Углич </w:t>
      </w:r>
    </w:p>
    <w:p w:rsidR="00096FD4" w:rsidRPr="008A3C11" w:rsidRDefault="00096FD4" w:rsidP="00096FD4">
      <w:pPr>
        <w:pStyle w:val="a3"/>
        <w:ind w:left="5245"/>
        <w:jc w:val="left"/>
        <w:rPr>
          <w:szCs w:val="28"/>
        </w:rPr>
      </w:pPr>
      <w:r w:rsidRPr="008A3C11">
        <w:rPr>
          <w:szCs w:val="28"/>
        </w:rPr>
        <w:t xml:space="preserve">от </w:t>
      </w:r>
      <w:r w:rsidR="001D4856">
        <w:rPr>
          <w:szCs w:val="28"/>
        </w:rPr>
        <w:t>09.04.2019</w:t>
      </w:r>
      <w:r w:rsidR="001D4856" w:rsidRPr="00CF48A2">
        <w:rPr>
          <w:szCs w:val="28"/>
        </w:rPr>
        <w:t xml:space="preserve"> </w:t>
      </w:r>
      <w:r w:rsidRPr="008A3C11">
        <w:rPr>
          <w:szCs w:val="28"/>
        </w:rPr>
        <w:t xml:space="preserve"> № </w:t>
      </w:r>
      <w:r w:rsidR="001D4856">
        <w:rPr>
          <w:szCs w:val="28"/>
        </w:rPr>
        <w:t>124</w:t>
      </w:r>
    </w:p>
    <w:p w:rsidR="00096FD4" w:rsidRPr="008A3C11" w:rsidRDefault="00096FD4" w:rsidP="00096FD4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664A0A" w:rsidRPr="004422D0" w:rsidRDefault="00664A0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>ПОРЯДОК</w:t>
      </w:r>
    </w:p>
    <w:p w:rsidR="004422D0" w:rsidRDefault="00664A0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>СОГЛАСОВАНИЯ РАЗМЕЩЕНИЯ ИНФОРМАЦИОННЫХ КОНСТРУКЦИЙ</w:t>
      </w:r>
      <w:r w:rsidR="004422D0">
        <w:rPr>
          <w:rFonts w:ascii="Times New Roman" w:hAnsi="Times New Roman" w:cs="Times New Roman"/>
          <w:sz w:val="28"/>
          <w:szCs w:val="28"/>
        </w:rPr>
        <w:t xml:space="preserve"> </w:t>
      </w:r>
      <w:r w:rsidRPr="004422D0">
        <w:rPr>
          <w:rFonts w:ascii="Times New Roman" w:hAnsi="Times New Roman" w:cs="Times New Roman"/>
          <w:sz w:val="28"/>
          <w:szCs w:val="28"/>
        </w:rPr>
        <w:t xml:space="preserve">НА ТЕРРИТОРИИ </w:t>
      </w:r>
    </w:p>
    <w:p w:rsidR="00664A0A" w:rsidRPr="004422D0" w:rsidRDefault="00664A0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>ГОРОД</w:t>
      </w:r>
      <w:r w:rsidR="00AB57DF" w:rsidRPr="004422D0">
        <w:rPr>
          <w:rFonts w:ascii="Times New Roman" w:hAnsi="Times New Roman" w:cs="Times New Roman"/>
          <w:sz w:val="28"/>
          <w:szCs w:val="28"/>
        </w:rPr>
        <w:t xml:space="preserve">СКОГО ПОСЕЛЕНИЯ </w:t>
      </w:r>
      <w:r w:rsidR="006C4396" w:rsidRPr="004422D0">
        <w:rPr>
          <w:rFonts w:ascii="Times New Roman" w:hAnsi="Times New Roman" w:cs="Times New Roman"/>
          <w:sz w:val="28"/>
          <w:szCs w:val="28"/>
        </w:rPr>
        <w:t>УГЛИЧ</w:t>
      </w:r>
    </w:p>
    <w:p w:rsidR="00782906" w:rsidRPr="004422D0" w:rsidRDefault="0078290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Pr="004422D0" w:rsidRDefault="00664A0A" w:rsidP="00C47DE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>1. В целях сохранения внешнего архитектурного облика сложившейся застройки город</w:t>
      </w:r>
      <w:r w:rsidR="005D33AC" w:rsidRPr="004422D0">
        <w:rPr>
          <w:rFonts w:ascii="Times New Roman" w:hAnsi="Times New Roman" w:cs="Times New Roman"/>
          <w:sz w:val="28"/>
          <w:szCs w:val="28"/>
        </w:rPr>
        <w:t>ского поселения</w:t>
      </w:r>
      <w:r w:rsidRPr="004422D0">
        <w:rPr>
          <w:rFonts w:ascii="Times New Roman" w:hAnsi="Times New Roman" w:cs="Times New Roman"/>
          <w:sz w:val="28"/>
          <w:szCs w:val="28"/>
        </w:rPr>
        <w:t xml:space="preserve"> </w:t>
      </w:r>
      <w:r w:rsidR="006C4396" w:rsidRPr="004422D0">
        <w:rPr>
          <w:rFonts w:ascii="Times New Roman" w:hAnsi="Times New Roman" w:cs="Times New Roman"/>
          <w:sz w:val="28"/>
          <w:szCs w:val="28"/>
        </w:rPr>
        <w:t>Углич</w:t>
      </w:r>
      <w:r w:rsidRPr="004422D0">
        <w:rPr>
          <w:rFonts w:ascii="Times New Roman" w:hAnsi="Times New Roman" w:cs="Times New Roman"/>
          <w:sz w:val="28"/>
          <w:szCs w:val="28"/>
        </w:rPr>
        <w:t xml:space="preserve"> размещение на территории город</w:t>
      </w:r>
      <w:r w:rsidR="005D33AC" w:rsidRPr="004422D0">
        <w:rPr>
          <w:rFonts w:ascii="Times New Roman" w:hAnsi="Times New Roman" w:cs="Times New Roman"/>
          <w:sz w:val="28"/>
          <w:szCs w:val="28"/>
        </w:rPr>
        <w:t>ского поселения</w:t>
      </w:r>
      <w:r w:rsidRPr="004422D0">
        <w:rPr>
          <w:rFonts w:ascii="Times New Roman" w:hAnsi="Times New Roman" w:cs="Times New Roman"/>
          <w:sz w:val="28"/>
          <w:szCs w:val="28"/>
        </w:rPr>
        <w:t xml:space="preserve"> </w:t>
      </w:r>
      <w:r w:rsidR="006C4396" w:rsidRPr="004422D0">
        <w:rPr>
          <w:rFonts w:ascii="Times New Roman" w:hAnsi="Times New Roman" w:cs="Times New Roman"/>
          <w:sz w:val="28"/>
          <w:szCs w:val="28"/>
        </w:rPr>
        <w:t>Углич</w:t>
      </w:r>
      <w:r w:rsidRPr="004422D0">
        <w:rPr>
          <w:rFonts w:ascii="Times New Roman" w:hAnsi="Times New Roman" w:cs="Times New Roman"/>
          <w:sz w:val="28"/>
          <w:szCs w:val="28"/>
        </w:rPr>
        <w:t xml:space="preserve"> информационных конструкций подлежит согласованию, осуществляемому </w:t>
      </w:r>
      <w:r w:rsidR="00782906" w:rsidRPr="004422D0">
        <w:rPr>
          <w:rFonts w:ascii="Times New Roman" w:hAnsi="Times New Roman" w:cs="Times New Roman"/>
          <w:sz w:val="28"/>
          <w:szCs w:val="28"/>
        </w:rPr>
        <w:t>Администрацией городского поселения Углич</w:t>
      </w:r>
      <w:r w:rsidRPr="004422D0">
        <w:rPr>
          <w:rFonts w:ascii="Times New Roman" w:hAnsi="Times New Roman" w:cs="Times New Roman"/>
          <w:sz w:val="28"/>
          <w:szCs w:val="28"/>
        </w:rPr>
        <w:t xml:space="preserve"> (далее - </w:t>
      </w:r>
      <w:r w:rsidR="00782906" w:rsidRPr="004422D0">
        <w:rPr>
          <w:rFonts w:ascii="Times New Roman" w:hAnsi="Times New Roman" w:cs="Times New Roman"/>
          <w:sz w:val="28"/>
          <w:szCs w:val="28"/>
        </w:rPr>
        <w:t>Администрация</w:t>
      </w:r>
      <w:r w:rsidRPr="004422D0">
        <w:rPr>
          <w:rFonts w:ascii="Times New Roman" w:hAnsi="Times New Roman" w:cs="Times New Roman"/>
          <w:sz w:val="28"/>
          <w:szCs w:val="28"/>
        </w:rPr>
        <w:t>).</w:t>
      </w:r>
    </w:p>
    <w:p w:rsidR="00664A0A" w:rsidRPr="004422D0" w:rsidRDefault="00664A0A" w:rsidP="00C47DE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2. Для согласования размещения информационных </w:t>
      </w:r>
      <w:r w:rsidR="00CE7EBF" w:rsidRPr="004422D0">
        <w:rPr>
          <w:rFonts w:ascii="Times New Roman" w:hAnsi="Times New Roman" w:cs="Times New Roman"/>
          <w:sz w:val="28"/>
          <w:szCs w:val="28"/>
        </w:rPr>
        <w:t>конструкций образуется комиссия.</w:t>
      </w:r>
      <w:r w:rsidRPr="004422D0">
        <w:rPr>
          <w:rFonts w:ascii="Times New Roman" w:hAnsi="Times New Roman" w:cs="Times New Roman"/>
          <w:sz w:val="28"/>
          <w:szCs w:val="28"/>
        </w:rPr>
        <w:t xml:space="preserve"> Состав комиссии утверждается </w:t>
      </w:r>
      <w:r w:rsidR="00D9464C" w:rsidRPr="004422D0">
        <w:rPr>
          <w:rFonts w:ascii="Times New Roman" w:hAnsi="Times New Roman" w:cs="Times New Roman"/>
          <w:sz w:val="28"/>
          <w:szCs w:val="28"/>
        </w:rPr>
        <w:t>постановлением</w:t>
      </w:r>
      <w:r w:rsidR="00782906" w:rsidRPr="004422D0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Pr="004422D0">
        <w:rPr>
          <w:rFonts w:ascii="Times New Roman" w:hAnsi="Times New Roman" w:cs="Times New Roman"/>
          <w:sz w:val="28"/>
          <w:szCs w:val="28"/>
        </w:rPr>
        <w:t>.</w:t>
      </w:r>
    </w:p>
    <w:p w:rsidR="00664A0A" w:rsidRPr="004422D0" w:rsidRDefault="00664A0A" w:rsidP="00C47DE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3. Для согласования размещения информационной конструкции заинтересованное лицо обращается в </w:t>
      </w:r>
      <w:r w:rsidR="00782906" w:rsidRPr="004422D0">
        <w:rPr>
          <w:rFonts w:ascii="Times New Roman" w:hAnsi="Times New Roman" w:cs="Times New Roman"/>
          <w:sz w:val="28"/>
          <w:szCs w:val="28"/>
        </w:rPr>
        <w:t>Администрацию городского поселения Углич</w:t>
      </w:r>
      <w:r w:rsidRPr="004422D0">
        <w:rPr>
          <w:rFonts w:ascii="Times New Roman" w:hAnsi="Times New Roman" w:cs="Times New Roman"/>
          <w:sz w:val="28"/>
          <w:szCs w:val="28"/>
        </w:rPr>
        <w:t xml:space="preserve"> с </w:t>
      </w:r>
      <w:hyperlink w:anchor="P354" w:history="1">
        <w:r w:rsidRPr="00CF48A2">
          <w:rPr>
            <w:rFonts w:ascii="Times New Roman" w:hAnsi="Times New Roman" w:cs="Times New Roman"/>
            <w:sz w:val="28"/>
            <w:szCs w:val="28"/>
          </w:rPr>
          <w:t>заявлением</w:t>
        </w:r>
      </w:hyperlink>
      <w:r w:rsidRPr="004422D0">
        <w:rPr>
          <w:rFonts w:ascii="Times New Roman" w:hAnsi="Times New Roman" w:cs="Times New Roman"/>
          <w:sz w:val="28"/>
          <w:szCs w:val="28"/>
        </w:rPr>
        <w:t xml:space="preserve"> (приложение 1 к настоящему Порядку) о согласовании размещения информационной конструкции, к которому прилагаются следующие документы:</w:t>
      </w:r>
    </w:p>
    <w:p w:rsidR="00664A0A" w:rsidRPr="004422D0" w:rsidRDefault="00664A0A" w:rsidP="00C47DE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>- копии учредительных документов - для юридических лиц; копия документа, удостоверяющего личность, свидетельства о регистрации - для индивидуального предпринимателя; копия документа, удостоверяющего личность, - для физических лиц;</w:t>
      </w:r>
    </w:p>
    <w:p w:rsidR="00664A0A" w:rsidRPr="004422D0" w:rsidRDefault="00664A0A" w:rsidP="00C47DE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>- документ, подтверждающий полномочия представителя, документ, удостоверяющий личность представителя;</w:t>
      </w:r>
    </w:p>
    <w:p w:rsidR="00664A0A" w:rsidRPr="004422D0" w:rsidRDefault="00664A0A" w:rsidP="00C47DE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>- эскизный проект информационной конструкции, выполненный в цвете, представляющий фронтальные виды информационной конструкции с указанием габаритов и содержащий информацию о применяемых материалах и узлах крепления информационной конструкции;</w:t>
      </w:r>
    </w:p>
    <w:p w:rsidR="00664A0A" w:rsidRPr="004422D0" w:rsidRDefault="00664A0A" w:rsidP="00C47DE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4422D0">
        <w:rPr>
          <w:rFonts w:ascii="Times New Roman" w:hAnsi="Times New Roman" w:cs="Times New Roman"/>
          <w:sz w:val="28"/>
          <w:szCs w:val="28"/>
        </w:rPr>
        <w:t>фотофиксация</w:t>
      </w:r>
      <w:proofErr w:type="spellEnd"/>
      <w:r w:rsidRPr="004422D0">
        <w:rPr>
          <w:rFonts w:ascii="Times New Roman" w:hAnsi="Times New Roman" w:cs="Times New Roman"/>
          <w:sz w:val="28"/>
          <w:szCs w:val="28"/>
        </w:rPr>
        <w:t xml:space="preserve"> информационной конструкции - фотография (существующее положение) предполагаемого места размещения информационной конструкции с наложенным эскизом конструкции. </w:t>
      </w:r>
      <w:proofErr w:type="spellStart"/>
      <w:r w:rsidRPr="004422D0">
        <w:rPr>
          <w:rFonts w:ascii="Times New Roman" w:hAnsi="Times New Roman" w:cs="Times New Roman"/>
          <w:sz w:val="28"/>
          <w:szCs w:val="28"/>
        </w:rPr>
        <w:t>Фотофиксация</w:t>
      </w:r>
      <w:proofErr w:type="spellEnd"/>
      <w:r w:rsidRPr="004422D0">
        <w:rPr>
          <w:rFonts w:ascii="Times New Roman" w:hAnsi="Times New Roman" w:cs="Times New Roman"/>
          <w:sz w:val="28"/>
          <w:szCs w:val="28"/>
        </w:rPr>
        <w:t xml:space="preserve"> выполняется в цвете;</w:t>
      </w:r>
    </w:p>
    <w:p w:rsidR="00664A0A" w:rsidRPr="004422D0" w:rsidRDefault="00664A0A" w:rsidP="00C47DE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>- документ, подтверждающий согласие собственника (собственников) или иных законных владельцев соответствующего недвижимого имущества на присоединение к этому имуществу информационной конструкции, если заинтересованное лицо не является собственником (законным владельцем) недвижимого имущества, к которому присоединяется информационная конструкция;</w:t>
      </w:r>
    </w:p>
    <w:p w:rsidR="00664A0A" w:rsidRPr="004422D0" w:rsidRDefault="00664A0A" w:rsidP="00C47DE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>- документ, подтверждающий право собственности (право пользования) заинтересованного лица зданием, помещением в нем.</w:t>
      </w:r>
    </w:p>
    <w:p w:rsidR="00664A0A" w:rsidRPr="004422D0" w:rsidRDefault="00664A0A" w:rsidP="00C47DE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lastRenderedPageBreak/>
        <w:t xml:space="preserve">4. Заявление с прилагаемыми документами регистрируется </w:t>
      </w:r>
      <w:r w:rsidR="00782906" w:rsidRPr="004422D0">
        <w:rPr>
          <w:rFonts w:ascii="Times New Roman" w:hAnsi="Times New Roman" w:cs="Times New Roman"/>
          <w:sz w:val="28"/>
          <w:szCs w:val="28"/>
        </w:rPr>
        <w:t>Администрацией</w:t>
      </w:r>
      <w:r w:rsidRPr="004422D0">
        <w:rPr>
          <w:rFonts w:ascii="Times New Roman" w:hAnsi="Times New Roman" w:cs="Times New Roman"/>
          <w:sz w:val="28"/>
          <w:szCs w:val="28"/>
        </w:rPr>
        <w:t xml:space="preserve"> в день поступления.</w:t>
      </w:r>
    </w:p>
    <w:p w:rsidR="00664A0A" w:rsidRPr="004422D0" w:rsidRDefault="00664A0A" w:rsidP="00C47DE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5. Комиссия рассматривает заявление и приложенные документы в срок не более 10 рабочих дней </w:t>
      </w:r>
      <w:proofErr w:type="gramStart"/>
      <w:r w:rsidRPr="004422D0">
        <w:rPr>
          <w:rFonts w:ascii="Times New Roman" w:hAnsi="Times New Roman" w:cs="Times New Roman"/>
          <w:sz w:val="28"/>
          <w:szCs w:val="28"/>
        </w:rPr>
        <w:t>с даты регистрации</w:t>
      </w:r>
      <w:proofErr w:type="gramEnd"/>
      <w:r w:rsidRPr="004422D0">
        <w:rPr>
          <w:rFonts w:ascii="Times New Roman" w:hAnsi="Times New Roman" w:cs="Times New Roman"/>
          <w:sz w:val="28"/>
          <w:szCs w:val="28"/>
        </w:rPr>
        <w:t xml:space="preserve"> заявления и принимает решение о согласовании или об отказе в согласовании размещения информационной конструкции, которое в течение одного рабочего дня со дня заседания комиссии оформляется протоколом заседания комиссии. В случае принятия решения о согласовании размещения информационной конструкции в течение одного рабочего дня со дня заседания комиссии оформляется </w:t>
      </w:r>
      <w:hyperlink w:anchor="P417" w:history="1">
        <w:r w:rsidRPr="00CF48A2">
          <w:rPr>
            <w:rFonts w:ascii="Times New Roman" w:hAnsi="Times New Roman" w:cs="Times New Roman"/>
            <w:sz w:val="28"/>
            <w:szCs w:val="28"/>
          </w:rPr>
          <w:t>заключение</w:t>
        </w:r>
      </w:hyperlink>
      <w:r w:rsidRPr="004422D0">
        <w:rPr>
          <w:rFonts w:ascii="Times New Roman" w:hAnsi="Times New Roman" w:cs="Times New Roman"/>
          <w:sz w:val="28"/>
          <w:szCs w:val="28"/>
        </w:rPr>
        <w:t xml:space="preserve"> о согласовании размещения информационной конструкции (приложение 2 к настоящему Порядку), которое подписывается </w:t>
      </w:r>
      <w:r w:rsidR="00CE7EBF" w:rsidRPr="004422D0">
        <w:rPr>
          <w:rFonts w:ascii="Times New Roman" w:hAnsi="Times New Roman" w:cs="Times New Roman"/>
          <w:sz w:val="28"/>
          <w:szCs w:val="28"/>
        </w:rPr>
        <w:t>председателем комиссии</w:t>
      </w:r>
      <w:r w:rsidRPr="004422D0">
        <w:rPr>
          <w:rFonts w:ascii="Times New Roman" w:hAnsi="Times New Roman" w:cs="Times New Roman"/>
          <w:sz w:val="28"/>
          <w:szCs w:val="28"/>
        </w:rPr>
        <w:t>. Выписка из протокола с принятым решением и, в случае принятия решения о согласовании размещения информационной конструкции, заключение о согласовании размещения информационной конструкции передаются заинтересованному лицу или направляются в его адрес по указанному в заявлении адресу заказным письмом в течение одного рабочего дня со дня оформления указанных документов.</w:t>
      </w:r>
    </w:p>
    <w:p w:rsidR="00664A0A" w:rsidRPr="004422D0" w:rsidRDefault="00664A0A" w:rsidP="00C47DE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>6. Основанием для отказа в согласовании размещения информационной конструкции является ее несоответствие требованиям действующего законодательства, требованиям Концепции информационного пространства город</w:t>
      </w:r>
      <w:r w:rsidR="005D33AC" w:rsidRPr="004422D0">
        <w:rPr>
          <w:rFonts w:ascii="Times New Roman" w:hAnsi="Times New Roman" w:cs="Times New Roman"/>
          <w:sz w:val="28"/>
          <w:szCs w:val="28"/>
        </w:rPr>
        <w:t>ского пос</w:t>
      </w:r>
      <w:r w:rsidR="004422D0">
        <w:rPr>
          <w:rFonts w:ascii="Times New Roman" w:hAnsi="Times New Roman" w:cs="Times New Roman"/>
          <w:sz w:val="28"/>
          <w:szCs w:val="28"/>
        </w:rPr>
        <w:t>е</w:t>
      </w:r>
      <w:r w:rsidR="005D33AC" w:rsidRPr="004422D0">
        <w:rPr>
          <w:rFonts w:ascii="Times New Roman" w:hAnsi="Times New Roman" w:cs="Times New Roman"/>
          <w:sz w:val="28"/>
          <w:szCs w:val="28"/>
        </w:rPr>
        <w:t>ления</w:t>
      </w:r>
      <w:r w:rsidRPr="004422D0">
        <w:rPr>
          <w:rFonts w:ascii="Times New Roman" w:hAnsi="Times New Roman" w:cs="Times New Roman"/>
          <w:sz w:val="28"/>
          <w:szCs w:val="28"/>
        </w:rPr>
        <w:t xml:space="preserve"> </w:t>
      </w:r>
      <w:r w:rsidR="006C4396" w:rsidRPr="004422D0">
        <w:rPr>
          <w:rFonts w:ascii="Times New Roman" w:hAnsi="Times New Roman" w:cs="Times New Roman"/>
          <w:sz w:val="28"/>
          <w:szCs w:val="28"/>
        </w:rPr>
        <w:t>Углич</w:t>
      </w:r>
      <w:r w:rsidRPr="004422D0">
        <w:rPr>
          <w:rFonts w:ascii="Times New Roman" w:hAnsi="Times New Roman" w:cs="Times New Roman"/>
          <w:sz w:val="28"/>
          <w:szCs w:val="28"/>
        </w:rPr>
        <w:t>.</w:t>
      </w:r>
    </w:p>
    <w:p w:rsidR="00664A0A" w:rsidRDefault="00664A0A" w:rsidP="00C47DED">
      <w:pPr>
        <w:pStyle w:val="ConsPlusNormal"/>
        <w:ind w:firstLine="709"/>
        <w:jc w:val="both"/>
      </w:pPr>
    </w:p>
    <w:p w:rsidR="0034380A" w:rsidRDefault="0034380A" w:rsidP="00CF48A2">
      <w:pPr>
        <w:pStyle w:val="ConsPlusNormal"/>
        <w:ind w:left="4678"/>
        <w:jc w:val="both"/>
        <w:sectPr w:rsidR="0034380A" w:rsidSect="00554785">
          <w:pgSz w:w="11906" w:h="16838"/>
          <w:pgMar w:top="1134" w:right="851" w:bottom="964" w:left="1701" w:header="709" w:footer="709" w:gutter="0"/>
          <w:pgNumType w:start="1"/>
          <w:cols w:space="708"/>
          <w:titlePg/>
          <w:docGrid w:linePitch="360"/>
        </w:sectPr>
      </w:pPr>
    </w:p>
    <w:p w:rsidR="00664A0A" w:rsidRPr="004422D0" w:rsidRDefault="00664A0A" w:rsidP="004422D0">
      <w:pPr>
        <w:pStyle w:val="ConsPlusNormal"/>
        <w:ind w:left="5245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34380A" w:rsidRDefault="00664A0A" w:rsidP="004422D0">
      <w:pPr>
        <w:pStyle w:val="ConsPlusNormal"/>
        <w:ind w:left="5245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к </w:t>
      </w:r>
      <w:hyperlink w:anchor="P323" w:history="1">
        <w:r w:rsidRPr="004422D0">
          <w:rPr>
            <w:rFonts w:ascii="Times New Roman" w:hAnsi="Times New Roman" w:cs="Times New Roman"/>
            <w:sz w:val="28"/>
            <w:szCs w:val="28"/>
          </w:rPr>
          <w:t>Порядку</w:t>
        </w:r>
      </w:hyperlink>
      <w:r w:rsidR="004422D0" w:rsidRPr="004422D0">
        <w:rPr>
          <w:rFonts w:ascii="Times New Roman" w:hAnsi="Times New Roman" w:cs="Times New Roman"/>
          <w:sz w:val="28"/>
          <w:szCs w:val="28"/>
        </w:rPr>
        <w:t xml:space="preserve"> согласования размещения информационных конструкций на территории городского поселения Углич, утвержденному постановлением Администрации горо</w:t>
      </w:r>
      <w:r w:rsidR="004422D0">
        <w:rPr>
          <w:rFonts w:ascii="Times New Roman" w:hAnsi="Times New Roman" w:cs="Times New Roman"/>
          <w:sz w:val="28"/>
          <w:szCs w:val="28"/>
        </w:rPr>
        <w:t xml:space="preserve">дского поселения Углич </w:t>
      </w:r>
    </w:p>
    <w:p w:rsidR="00664A0A" w:rsidRPr="004422D0" w:rsidRDefault="004422D0" w:rsidP="004422D0">
      <w:pPr>
        <w:pStyle w:val="ConsPlusNormal"/>
        <w:ind w:left="52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</w:t>
      </w:r>
      <w:r w:rsidR="0034380A">
        <w:rPr>
          <w:rFonts w:ascii="Times New Roman" w:hAnsi="Times New Roman" w:cs="Times New Roman"/>
          <w:sz w:val="28"/>
          <w:szCs w:val="28"/>
        </w:rPr>
        <w:t xml:space="preserve"> </w:t>
      </w:r>
      <w:r w:rsidR="001D4856">
        <w:rPr>
          <w:rFonts w:ascii="Times New Roman" w:hAnsi="Times New Roman" w:cs="Times New Roman"/>
          <w:sz w:val="28"/>
          <w:szCs w:val="28"/>
        </w:rPr>
        <w:t>09.04.2019</w:t>
      </w:r>
      <w:r w:rsidR="0034380A">
        <w:rPr>
          <w:rFonts w:ascii="Times New Roman" w:hAnsi="Times New Roman" w:cs="Times New Roman"/>
          <w:sz w:val="28"/>
          <w:szCs w:val="28"/>
        </w:rPr>
        <w:t xml:space="preserve"> </w:t>
      </w:r>
      <w:r w:rsidRPr="004422D0">
        <w:rPr>
          <w:rFonts w:ascii="Times New Roman" w:hAnsi="Times New Roman" w:cs="Times New Roman"/>
          <w:sz w:val="28"/>
          <w:szCs w:val="28"/>
        </w:rPr>
        <w:t xml:space="preserve">№ </w:t>
      </w:r>
      <w:r w:rsidR="001D4856">
        <w:rPr>
          <w:rFonts w:ascii="Times New Roman" w:hAnsi="Times New Roman" w:cs="Times New Roman"/>
          <w:sz w:val="28"/>
          <w:szCs w:val="28"/>
        </w:rPr>
        <w:t>124</w:t>
      </w:r>
    </w:p>
    <w:p w:rsidR="00664A0A" w:rsidRPr="004422D0" w:rsidRDefault="00664A0A" w:rsidP="004422D0">
      <w:pPr>
        <w:pStyle w:val="ConsPlusNormal"/>
        <w:ind w:left="5245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Pr="004422D0" w:rsidRDefault="00664A0A" w:rsidP="004422D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5" w:name="P354"/>
      <w:bookmarkEnd w:id="5"/>
      <w:r w:rsidRPr="004422D0">
        <w:rPr>
          <w:rFonts w:ascii="Times New Roman" w:hAnsi="Times New Roman" w:cs="Times New Roman"/>
          <w:sz w:val="28"/>
          <w:szCs w:val="28"/>
        </w:rPr>
        <w:t>Заявление</w:t>
      </w:r>
    </w:p>
    <w:p w:rsidR="00664A0A" w:rsidRPr="004422D0" w:rsidRDefault="00664A0A" w:rsidP="004422D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>о согласовании размещения информационной конструкции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Pr="004422D0" w:rsidRDefault="003438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№</w:t>
      </w:r>
      <w:r w:rsidR="00664A0A" w:rsidRPr="004422D0">
        <w:rPr>
          <w:rFonts w:ascii="Times New Roman" w:hAnsi="Times New Roman" w:cs="Times New Roman"/>
          <w:sz w:val="28"/>
          <w:szCs w:val="28"/>
        </w:rPr>
        <w:t xml:space="preserve"> _______                                          Дата _______________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    От _____________________________________________________________</w:t>
      </w:r>
    </w:p>
    <w:p w:rsidR="00664A0A" w:rsidRDefault="00664A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22D0">
        <w:rPr>
          <w:rFonts w:ascii="Times New Roman" w:hAnsi="Times New Roman" w:cs="Times New Roman"/>
          <w:sz w:val="24"/>
          <w:szCs w:val="24"/>
        </w:rPr>
        <w:t xml:space="preserve">         (полное наименование организации и организационно-правовой формы</w:t>
      </w:r>
      <w:r w:rsidR="004422D0">
        <w:rPr>
          <w:rFonts w:ascii="Times New Roman" w:hAnsi="Times New Roman" w:cs="Times New Roman"/>
          <w:sz w:val="24"/>
          <w:szCs w:val="24"/>
        </w:rPr>
        <w:t xml:space="preserve"> </w:t>
      </w:r>
      <w:r w:rsidRPr="004422D0">
        <w:rPr>
          <w:rFonts w:ascii="Times New Roman" w:hAnsi="Times New Roman" w:cs="Times New Roman"/>
          <w:sz w:val="24"/>
          <w:szCs w:val="24"/>
        </w:rPr>
        <w:t xml:space="preserve">            юридического лица,</w:t>
      </w:r>
      <w:r w:rsidR="004422D0">
        <w:rPr>
          <w:rFonts w:ascii="Times New Roman" w:hAnsi="Times New Roman" w:cs="Times New Roman"/>
          <w:sz w:val="24"/>
          <w:szCs w:val="24"/>
        </w:rPr>
        <w:t xml:space="preserve"> </w:t>
      </w:r>
      <w:r w:rsidRPr="004422D0">
        <w:rPr>
          <w:rFonts w:ascii="Times New Roman" w:hAnsi="Times New Roman" w:cs="Times New Roman"/>
          <w:sz w:val="24"/>
          <w:szCs w:val="24"/>
        </w:rPr>
        <w:t>Ф.И.О.</w:t>
      </w:r>
      <w:r w:rsidR="004422D0">
        <w:rPr>
          <w:rFonts w:ascii="Times New Roman" w:hAnsi="Times New Roman" w:cs="Times New Roman"/>
          <w:sz w:val="24"/>
          <w:szCs w:val="24"/>
        </w:rPr>
        <w:t xml:space="preserve"> </w:t>
      </w:r>
      <w:r w:rsidRPr="004422D0">
        <w:rPr>
          <w:rFonts w:ascii="Times New Roman" w:hAnsi="Times New Roman" w:cs="Times New Roman"/>
          <w:sz w:val="24"/>
          <w:szCs w:val="24"/>
        </w:rPr>
        <w:t>индивидуального предпринимателя,</w:t>
      </w:r>
      <w:r w:rsidR="004422D0">
        <w:rPr>
          <w:rFonts w:ascii="Times New Roman" w:hAnsi="Times New Roman" w:cs="Times New Roman"/>
          <w:sz w:val="24"/>
          <w:szCs w:val="24"/>
        </w:rPr>
        <w:t xml:space="preserve"> </w:t>
      </w:r>
      <w:r w:rsidRPr="004422D0">
        <w:rPr>
          <w:rFonts w:ascii="Times New Roman" w:hAnsi="Times New Roman" w:cs="Times New Roman"/>
          <w:sz w:val="24"/>
          <w:szCs w:val="24"/>
        </w:rPr>
        <w:t xml:space="preserve">                                 физического лица)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    Контактная информация: тел.:_______________ эл. почта: ______________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    Адрес места жительства (места нахождения): ________________________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    Прошу согласовать размещение информационной конструкции </w:t>
      </w:r>
      <w:proofErr w:type="gramStart"/>
      <w:r w:rsidRPr="004422D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4422D0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22D0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422D0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4422D0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4422D0">
        <w:rPr>
          <w:rFonts w:ascii="Times New Roman" w:hAnsi="Times New Roman" w:cs="Times New Roman"/>
          <w:sz w:val="24"/>
          <w:szCs w:val="24"/>
        </w:rPr>
        <w:t>фасаде</w:t>
      </w:r>
      <w:proofErr w:type="gramEnd"/>
      <w:r w:rsidRPr="004422D0">
        <w:rPr>
          <w:rFonts w:ascii="Times New Roman" w:hAnsi="Times New Roman" w:cs="Times New Roman"/>
          <w:sz w:val="24"/>
          <w:szCs w:val="24"/>
        </w:rPr>
        <w:t>, крыше, иной внешней поверхности здания)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    Тип информационной конструкции: ________________________________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    Габаритные размеры конструкции: ______, наличие освещения: _______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    Сведения об объекте недвижимости: _______________________________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22D0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422D0">
        <w:rPr>
          <w:rFonts w:ascii="Times New Roman" w:hAnsi="Times New Roman" w:cs="Times New Roman"/>
          <w:sz w:val="24"/>
          <w:szCs w:val="24"/>
        </w:rPr>
        <w:t xml:space="preserve">   </w:t>
      </w:r>
      <w:r w:rsidRPr="004422D0">
        <w:rPr>
          <w:rFonts w:ascii="Times New Roman" w:hAnsi="Times New Roman" w:cs="Times New Roman"/>
          <w:sz w:val="24"/>
          <w:szCs w:val="24"/>
        </w:rPr>
        <w:t xml:space="preserve"> </w:t>
      </w:r>
      <w:r w:rsidR="004422D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4422D0">
        <w:rPr>
          <w:rFonts w:ascii="Times New Roman" w:hAnsi="Times New Roman" w:cs="Times New Roman"/>
          <w:sz w:val="24"/>
          <w:szCs w:val="24"/>
        </w:rPr>
        <w:t>(адрес, кадастровый номер</w:t>
      </w:r>
      <w:r w:rsidR="004422D0">
        <w:rPr>
          <w:rFonts w:ascii="Times New Roman" w:hAnsi="Times New Roman" w:cs="Times New Roman"/>
          <w:sz w:val="24"/>
          <w:szCs w:val="24"/>
        </w:rPr>
        <w:t xml:space="preserve"> </w:t>
      </w:r>
      <w:r w:rsidRPr="004422D0">
        <w:rPr>
          <w:rFonts w:ascii="Times New Roman" w:hAnsi="Times New Roman" w:cs="Times New Roman"/>
          <w:sz w:val="24"/>
          <w:szCs w:val="24"/>
        </w:rPr>
        <w:t>здания/помещения)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    Номер    и    дата    выдачи    документа,     подтверждающего    право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>собственности/пользования объектом недвижимости: ___________________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"___" _____________ _____ </w:t>
      </w:r>
      <w:proofErr w:type="gramStart"/>
      <w:r w:rsidRPr="004422D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422D0">
        <w:rPr>
          <w:rFonts w:ascii="Times New Roman" w:hAnsi="Times New Roman" w:cs="Times New Roman"/>
          <w:sz w:val="28"/>
          <w:szCs w:val="28"/>
        </w:rPr>
        <w:t>.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    Приложения: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4"/>
        <w:gridCol w:w="5783"/>
        <w:gridCol w:w="2494"/>
      </w:tblGrid>
      <w:tr w:rsidR="00664A0A" w:rsidRPr="004422D0">
        <w:tc>
          <w:tcPr>
            <w:tcW w:w="794" w:type="dxa"/>
          </w:tcPr>
          <w:p w:rsidR="00664A0A" w:rsidRPr="004422D0" w:rsidRDefault="00664A0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2D0"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  <w:p w:rsidR="00664A0A" w:rsidRPr="004422D0" w:rsidRDefault="00664A0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422D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4422D0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783" w:type="dxa"/>
          </w:tcPr>
          <w:p w:rsidR="00664A0A" w:rsidRPr="004422D0" w:rsidRDefault="00664A0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2D0">
              <w:rPr>
                <w:rFonts w:ascii="Times New Roman" w:hAnsi="Times New Roman" w:cs="Times New Roman"/>
                <w:sz w:val="28"/>
                <w:szCs w:val="28"/>
              </w:rPr>
              <w:t>Наименование документов</w:t>
            </w:r>
          </w:p>
        </w:tc>
        <w:tc>
          <w:tcPr>
            <w:tcW w:w="2494" w:type="dxa"/>
          </w:tcPr>
          <w:p w:rsidR="00664A0A" w:rsidRPr="004422D0" w:rsidRDefault="00664A0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2D0">
              <w:rPr>
                <w:rFonts w:ascii="Times New Roman" w:hAnsi="Times New Roman" w:cs="Times New Roman"/>
                <w:sz w:val="28"/>
                <w:szCs w:val="28"/>
              </w:rPr>
              <w:t>Количество документов</w:t>
            </w:r>
          </w:p>
        </w:tc>
      </w:tr>
      <w:tr w:rsidR="00664A0A" w:rsidRPr="004422D0">
        <w:tc>
          <w:tcPr>
            <w:tcW w:w="794" w:type="dxa"/>
          </w:tcPr>
          <w:p w:rsidR="00664A0A" w:rsidRPr="004422D0" w:rsidRDefault="00664A0A" w:rsidP="004422D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83" w:type="dxa"/>
          </w:tcPr>
          <w:p w:rsidR="00664A0A" w:rsidRPr="004422D0" w:rsidRDefault="00664A0A" w:rsidP="004422D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4" w:type="dxa"/>
          </w:tcPr>
          <w:p w:rsidR="00664A0A" w:rsidRPr="004422D0" w:rsidRDefault="00664A0A" w:rsidP="004422D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4A0A" w:rsidRPr="004422D0">
        <w:tc>
          <w:tcPr>
            <w:tcW w:w="794" w:type="dxa"/>
          </w:tcPr>
          <w:p w:rsidR="00664A0A" w:rsidRPr="004422D0" w:rsidRDefault="00664A0A" w:rsidP="004422D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83" w:type="dxa"/>
          </w:tcPr>
          <w:p w:rsidR="00664A0A" w:rsidRPr="004422D0" w:rsidRDefault="00664A0A" w:rsidP="004422D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4" w:type="dxa"/>
          </w:tcPr>
          <w:p w:rsidR="00664A0A" w:rsidRPr="004422D0" w:rsidRDefault="00664A0A" w:rsidP="004422D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22D0" w:rsidRPr="004422D0">
        <w:tc>
          <w:tcPr>
            <w:tcW w:w="794" w:type="dxa"/>
          </w:tcPr>
          <w:p w:rsidR="004422D0" w:rsidRPr="004422D0" w:rsidRDefault="004422D0" w:rsidP="004422D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83" w:type="dxa"/>
          </w:tcPr>
          <w:p w:rsidR="004422D0" w:rsidRPr="004422D0" w:rsidRDefault="004422D0" w:rsidP="004422D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4" w:type="dxa"/>
          </w:tcPr>
          <w:p w:rsidR="004422D0" w:rsidRPr="004422D0" w:rsidRDefault="004422D0" w:rsidP="004422D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    Конечный результат рассмотрения моего заявления  прошу: вручить  лично,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>отправить по почте по адресу: _______________________________________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22D0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4422D0" w:rsidRPr="004422D0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4422D0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4422D0">
        <w:rPr>
          <w:rFonts w:ascii="Times New Roman" w:hAnsi="Times New Roman" w:cs="Times New Roman"/>
          <w:sz w:val="24"/>
          <w:szCs w:val="24"/>
        </w:rPr>
        <w:t xml:space="preserve"> (нужное подчеркнуть)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________________                  </w:t>
      </w:r>
      <w:r w:rsidR="004422D0">
        <w:rPr>
          <w:rFonts w:ascii="Times New Roman" w:hAnsi="Times New Roman" w:cs="Times New Roman"/>
          <w:sz w:val="28"/>
          <w:szCs w:val="28"/>
        </w:rPr>
        <w:t xml:space="preserve"> </w:t>
      </w:r>
      <w:r w:rsidRPr="004422D0">
        <w:rPr>
          <w:rFonts w:ascii="Times New Roman" w:hAnsi="Times New Roman" w:cs="Times New Roman"/>
          <w:sz w:val="28"/>
          <w:szCs w:val="28"/>
        </w:rPr>
        <w:t xml:space="preserve">    ____________________</w:t>
      </w:r>
    </w:p>
    <w:p w:rsidR="001767D4" w:rsidRDefault="00664A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  <w:sectPr w:rsidR="001767D4" w:rsidSect="00554785">
          <w:headerReference w:type="default" r:id="rId47"/>
          <w:pgSz w:w="11906" w:h="16838"/>
          <w:pgMar w:top="1134" w:right="851" w:bottom="964" w:left="1701" w:header="709" w:footer="709" w:gutter="0"/>
          <w:pgNumType w:start="1"/>
          <w:cols w:space="708"/>
          <w:titlePg/>
          <w:docGrid w:linePitch="360"/>
        </w:sectPr>
      </w:pPr>
      <w:r w:rsidRPr="004422D0">
        <w:rPr>
          <w:rFonts w:ascii="Times New Roman" w:hAnsi="Times New Roman" w:cs="Times New Roman"/>
          <w:sz w:val="24"/>
          <w:szCs w:val="24"/>
        </w:rPr>
        <w:t xml:space="preserve">    Подпись                        </w:t>
      </w:r>
      <w:r w:rsidR="004422D0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4422D0">
        <w:rPr>
          <w:rFonts w:ascii="Times New Roman" w:hAnsi="Times New Roman" w:cs="Times New Roman"/>
          <w:sz w:val="24"/>
          <w:szCs w:val="24"/>
        </w:rPr>
        <w:t xml:space="preserve">      (И.О. Фамилия)</w:t>
      </w:r>
    </w:p>
    <w:p w:rsidR="001767D4" w:rsidRPr="004422D0" w:rsidRDefault="001767D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422D0" w:rsidRPr="004422D0" w:rsidRDefault="004422D0" w:rsidP="004422D0">
      <w:pPr>
        <w:pStyle w:val="ConsPlusNormal"/>
        <w:ind w:left="5245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</w:p>
    <w:p w:rsidR="001767D4" w:rsidRDefault="004422D0" w:rsidP="004422D0">
      <w:pPr>
        <w:pStyle w:val="ConsPlusNormal"/>
        <w:ind w:left="5245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к </w:t>
      </w:r>
      <w:hyperlink w:anchor="P323" w:history="1">
        <w:r w:rsidRPr="004422D0">
          <w:rPr>
            <w:rFonts w:ascii="Times New Roman" w:hAnsi="Times New Roman" w:cs="Times New Roman"/>
            <w:sz w:val="28"/>
            <w:szCs w:val="28"/>
          </w:rPr>
          <w:t>Порядку</w:t>
        </w:r>
      </w:hyperlink>
      <w:r w:rsidRPr="004422D0">
        <w:rPr>
          <w:rFonts w:ascii="Times New Roman" w:hAnsi="Times New Roman" w:cs="Times New Roman"/>
          <w:sz w:val="28"/>
          <w:szCs w:val="28"/>
        </w:rPr>
        <w:t xml:space="preserve"> согласования размещения информационных конструкций на территории городского поселения Углич, утвержденному постановлением Администрации горо</w:t>
      </w:r>
      <w:r>
        <w:rPr>
          <w:rFonts w:ascii="Times New Roman" w:hAnsi="Times New Roman" w:cs="Times New Roman"/>
          <w:sz w:val="28"/>
          <w:szCs w:val="28"/>
        </w:rPr>
        <w:t xml:space="preserve">дского поселения Углич </w:t>
      </w:r>
    </w:p>
    <w:p w:rsidR="004422D0" w:rsidRPr="004422D0" w:rsidRDefault="004422D0" w:rsidP="004422D0">
      <w:pPr>
        <w:pStyle w:val="ConsPlusNormal"/>
        <w:ind w:left="52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</w:t>
      </w:r>
      <w:r w:rsidR="001767D4">
        <w:rPr>
          <w:rFonts w:ascii="Times New Roman" w:hAnsi="Times New Roman" w:cs="Times New Roman"/>
          <w:sz w:val="28"/>
          <w:szCs w:val="28"/>
        </w:rPr>
        <w:t xml:space="preserve"> </w:t>
      </w:r>
      <w:r w:rsidR="001D4856">
        <w:rPr>
          <w:rFonts w:ascii="Times New Roman" w:hAnsi="Times New Roman" w:cs="Times New Roman"/>
          <w:sz w:val="28"/>
          <w:szCs w:val="28"/>
        </w:rPr>
        <w:t>09.04.2019</w:t>
      </w:r>
      <w:bookmarkStart w:id="6" w:name="_GoBack"/>
      <w:bookmarkEnd w:id="6"/>
      <w:r w:rsidR="001767D4">
        <w:rPr>
          <w:rFonts w:ascii="Times New Roman" w:hAnsi="Times New Roman" w:cs="Times New Roman"/>
          <w:sz w:val="28"/>
          <w:szCs w:val="28"/>
        </w:rPr>
        <w:t xml:space="preserve"> </w:t>
      </w:r>
      <w:r w:rsidRPr="004422D0">
        <w:rPr>
          <w:rFonts w:ascii="Times New Roman" w:hAnsi="Times New Roman" w:cs="Times New Roman"/>
          <w:sz w:val="28"/>
          <w:szCs w:val="28"/>
        </w:rPr>
        <w:t xml:space="preserve">№ </w:t>
      </w:r>
      <w:r w:rsidR="001D4856">
        <w:rPr>
          <w:rFonts w:ascii="Times New Roman" w:hAnsi="Times New Roman" w:cs="Times New Roman"/>
          <w:sz w:val="28"/>
          <w:szCs w:val="28"/>
        </w:rPr>
        <w:t>124</w:t>
      </w:r>
    </w:p>
    <w:p w:rsidR="004422D0" w:rsidRDefault="004422D0" w:rsidP="00782906">
      <w:pPr>
        <w:pStyle w:val="ConsPlusNonformat"/>
        <w:jc w:val="center"/>
      </w:pPr>
    </w:p>
    <w:p w:rsidR="00664A0A" w:rsidRPr="004422D0" w:rsidRDefault="00782906" w:rsidP="0078290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>Администрация городского поселения Углич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bookmarkStart w:id="7" w:name="P417"/>
      <w:bookmarkEnd w:id="7"/>
      <w:r w:rsidRPr="004422D0">
        <w:rPr>
          <w:rFonts w:ascii="Times New Roman" w:hAnsi="Times New Roman" w:cs="Times New Roman"/>
          <w:sz w:val="28"/>
          <w:szCs w:val="28"/>
        </w:rPr>
        <w:t xml:space="preserve">      Заключение о согласовании размещения информационной конструкции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Pr="004422D0" w:rsidRDefault="001767D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№</w:t>
      </w:r>
      <w:r w:rsidR="00664A0A" w:rsidRPr="004422D0">
        <w:rPr>
          <w:rFonts w:ascii="Times New Roman" w:hAnsi="Times New Roman" w:cs="Times New Roman"/>
          <w:sz w:val="28"/>
          <w:szCs w:val="28"/>
        </w:rPr>
        <w:t xml:space="preserve"> _________                                </w:t>
      </w:r>
      <w:r w:rsidR="004422D0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664A0A" w:rsidRPr="004422D0">
        <w:rPr>
          <w:rFonts w:ascii="Times New Roman" w:hAnsi="Times New Roman" w:cs="Times New Roman"/>
          <w:sz w:val="28"/>
          <w:szCs w:val="28"/>
        </w:rPr>
        <w:t xml:space="preserve">   "___" ___________ ____ </w:t>
      </w:r>
      <w:proofErr w:type="gramStart"/>
      <w:r w:rsidR="00664A0A" w:rsidRPr="004422D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664A0A" w:rsidRPr="004422D0">
        <w:rPr>
          <w:rFonts w:ascii="Times New Roman" w:hAnsi="Times New Roman" w:cs="Times New Roman"/>
          <w:sz w:val="28"/>
          <w:szCs w:val="28"/>
        </w:rPr>
        <w:t>.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    Тип информационной конструкции: __________</w:t>
      </w:r>
      <w:r w:rsidR="004422D0">
        <w:rPr>
          <w:rFonts w:ascii="Times New Roman" w:hAnsi="Times New Roman" w:cs="Times New Roman"/>
          <w:sz w:val="28"/>
          <w:szCs w:val="28"/>
        </w:rPr>
        <w:t>____</w:t>
      </w:r>
      <w:r w:rsidRPr="004422D0">
        <w:rPr>
          <w:rFonts w:ascii="Times New Roman" w:hAnsi="Times New Roman" w:cs="Times New Roman"/>
          <w:sz w:val="28"/>
          <w:szCs w:val="28"/>
        </w:rPr>
        <w:t>_________________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    Информационная конструкция устанавливается </w:t>
      </w:r>
      <w:proofErr w:type="gramStart"/>
      <w:r w:rsidRPr="004422D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4422D0">
        <w:rPr>
          <w:rFonts w:ascii="Times New Roman" w:hAnsi="Times New Roman" w:cs="Times New Roman"/>
          <w:sz w:val="28"/>
          <w:szCs w:val="28"/>
        </w:rPr>
        <w:t xml:space="preserve"> ___________________________________________</w:t>
      </w:r>
      <w:r w:rsidR="004422D0">
        <w:rPr>
          <w:rFonts w:ascii="Times New Roman" w:hAnsi="Times New Roman" w:cs="Times New Roman"/>
          <w:sz w:val="28"/>
          <w:szCs w:val="28"/>
        </w:rPr>
        <w:t>_______</w:t>
      </w:r>
      <w:r w:rsidRPr="004422D0">
        <w:rPr>
          <w:rFonts w:ascii="Times New Roman" w:hAnsi="Times New Roman" w:cs="Times New Roman"/>
          <w:sz w:val="28"/>
          <w:szCs w:val="28"/>
        </w:rPr>
        <w:t>_____________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22D0">
        <w:rPr>
          <w:rFonts w:ascii="Times New Roman" w:hAnsi="Times New Roman" w:cs="Times New Roman"/>
          <w:sz w:val="24"/>
          <w:szCs w:val="24"/>
        </w:rPr>
        <w:t xml:space="preserve">          </w:t>
      </w:r>
      <w:r w:rsidR="002B091D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4422D0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Start"/>
      <w:r w:rsidRPr="004422D0">
        <w:rPr>
          <w:rFonts w:ascii="Times New Roman" w:hAnsi="Times New Roman" w:cs="Times New Roman"/>
          <w:sz w:val="24"/>
          <w:szCs w:val="24"/>
        </w:rPr>
        <w:t>фасаде</w:t>
      </w:r>
      <w:proofErr w:type="gramEnd"/>
      <w:r w:rsidRPr="004422D0">
        <w:rPr>
          <w:rFonts w:ascii="Times New Roman" w:hAnsi="Times New Roman" w:cs="Times New Roman"/>
          <w:sz w:val="24"/>
          <w:szCs w:val="24"/>
        </w:rPr>
        <w:t>, крыше, иной внешней поверхности здания)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    Габаритные размеры конструкции: ______, наличие освещения: _________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    Сведения об объекте недвижимости: ________________________________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22D0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4422D0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4422D0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4422D0">
        <w:rPr>
          <w:rFonts w:ascii="Times New Roman" w:hAnsi="Times New Roman" w:cs="Times New Roman"/>
          <w:sz w:val="24"/>
          <w:szCs w:val="24"/>
        </w:rPr>
        <w:t>(адрес, кадастровый номер</w:t>
      </w:r>
      <w:proofErr w:type="gramEnd"/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22D0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4422D0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4422D0">
        <w:rPr>
          <w:rFonts w:ascii="Times New Roman" w:hAnsi="Times New Roman" w:cs="Times New Roman"/>
          <w:sz w:val="24"/>
          <w:szCs w:val="24"/>
        </w:rPr>
        <w:t xml:space="preserve">    здания/помещения)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    Номер     и    дата    выдачи    документа,    подтверждающего    право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>собственности/пользования объектом недвижимости: __________________________________________________________________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"___" _____________ _____ </w:t>
      </w:r>
      <w:proofErr w:type="gramStart"/>
      <w:r w:rsidRPr="004422D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422D0">
        <w:rPr>
          <w:rFonts w:ascii="Times New Roman" w:hAnsi="Times New Roman" w:cs="Times New Roman"/>
          <w:sz w:val="28"/>
          <w:szCs w:val="28"/>
        </w:rPr>
        <w:t>.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    Кому ______________________________________________________________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22D0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Pr="004422D0">
        <w:rPr>
          <w:rFonts w:ascii="Times New Roman" w:hAnsi="Times New Roman" w:cs="Times New Roman"/>
          <w:sz w:val="24"/>
          <w:szCs w:val="24"/>
        </w:rPr>
        <w:t>(наименование организации, Ф.И.О. индивидуального предпринимателя,</w:t>
      </w:r>
      <w:proofErr w:type="gramEnd"/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22D0">
        <w:rPr>
          <w:rFonts w:ascii="Times New Roman" w:hAnsi="Times New Roman" w:cs="Times New Roman"/>
          <w:sz w:val="24"/>
          <w:szCs w:val="24"/>
        </w:rPr>
        <w:t xml:space="preserve">                                 физического лица</w:t>
      </w:r>
      <w:r w:rsidR="002B091D" w:rsidRPr="002B091D">
        <w:rPr>
          <w:rFonts w:ascii="Times New Roman" w:hAnsi="Times New Roman" w:cs="Times New Roman"/>
          <w:sz w:val="24"/>
          <w:szCs w:val="24"/>
        </w:rPr>
        <w:t xml:space="preserve"> адрес места жительства (места нахождения)</w:t>
      </w:r>
    </w:p>
    <w:p w:rsidR="00664A0A" w:rsidRDefault="00664A0A">
      <w:pPr>
        <w:pStyle w:val="ConsPlusNonformat"/>
        <w:jc w:val="both"/>
      </w:pPr>
      <w:r>
        <w:t>┌─────────────────────────────────────────────────────────────────────────┐</w:t>
      </w:r>
    </w:p>
    <w:p w:rsidR="00664A0A" w:rsidRDefault="00664A0A">
      <w:pPr>
        <w:pStyle w:val="ConsPlusNonformat"/>
        <w:jc w:val="both"/>
      </w:pPr>
      <w:r>
        <w:t>│</w:t>
      </w:r>
      <w:proofErr w:type="spellStart"/>
      <w:r w:rsidRPr="004422D0">
        <w:rPr>
          <w:rFonts w:ascii="Times New Roman" w:hAnsi="Times New Roman" w:cs="Times New Roman"/>
          <w:sz w:val="28"/>
          <w:szCs w:val="28"/>
        </w:rPr>
        <w:t>Фотофиксация</w:t>
      </w:r>
      <w:proofErr w:type="spellEnd"/>
      <w:r w:rsidRPr="004422D0">
        <w:rPr>
          <w:rFonts w:ascii="Times New Roman" w:hAnsi="Times New Roman" w:cs="Times New Roman"/>
          <w:sz w:val="28"/>
          <w:szCs w:val="28"/>
        </w:rPr>
        <w:t xml:space="preserve"> </w:t>
      </w:r>
      <w:r>
        <w:t xml:space="preserve">                                              </w:t>
      </w:r>
      <w:r w:rsidRPr="002B091D">
        <w:rPr>
          <w:sz w:val="16"/>
          <w:szCs w:val="16"/>
        </w:rPr>
        <w:t xml:space="preserve">  </w:t>
      </w:r>
      <w:r>
        <w:t xml:space="preserve">   </w:t>
      </w:r>
      <w:r w:rsidR="002B091D">
        <w:t xml:space="preserve">   </w:t>
      </w:r>
      <w:r w:rsidR="00CF48A2">
        <w:t xml:space="preserve"> </w:t>
      </w:r>
      <w:r w:rsidR="002B091D">
        <w:t xml:space="preserve">   </w:t>
      </w:r>
      <w:r>
        <w:t>│</w:t>
      </w:r>
    </w:p>
    <w:p w:rsidR="00664A0A" w:rsidRDefault="00664A0A">
      <w:pPr>
        <w:pStyle w:val="ConsPlusNonformat"/>
        <w:jc w:val="both"/>
      </w:pPr>
      <w:r>
        <w:t>│                                                                         │</w:t>
      </w:r>
    </w:p>
    <w:p w:rsidR="00664A0A" w:rsidRDefault="00664A0A">
      <w:pPr>
        <w:pStyle w:val="ConsPlusNonformat"/>
        <w:jc w:val="both"/>
      </w:pPr>
      <w:r>
        <w:t>│                                                                         │</w:t>
      </w:r>
    </w:p>
    <w:p w:rsidR="00664A0A" w:rsidRDefault="00664A0A">
      <w:pPr>
        <w:pStyle w:val="ConsPlusNonformat"/>
        <w:jc w:val="both"/>
      </w:pPr>
      <w:r>
        <w:t>│                                                                         │</w:t>
      </w:r>
    </w:p>
    <w:p w:rsidR="00664A0A" w:rsidRDefault="00664A0A">
      <w:pPr>
        <w:pStyle w:val="ConsPlusNonformat"/>
        <w:jc w:val="both"/>
      </w:pPr>
      <w: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:rsidR="00D9464C" w:rsidRPr="004422D0" w:rsidRDefault="00CE7EBF" w:rsidP="00CE7EB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Председатель комиссии </w:t>
      </w:r>
    </w:p>
    <w:p w:rsidR="00D9464C" w:rsidRPr="004422D0" w:rsidRDefault="00D9464C" w:rsidP="00CE7EB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по согласованию размещения </w:t>
      </w:r>
    </w:p>
    <w:p w:rsidR="00D9464C" w:rsidRPr="004422D0" w:rsidRDefault="00D9464C" w:rsidP="00CE7EB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информационных конструкций </w:t>
      </w:r>
    </w:p>
    <w:p w:rsidR="00D9464C" w:rsidRPr="004422D0" w:rsidRDefault="00D9464C" w:rsidP="00CE7EB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 xml:space="preserve">на территории городского </w:t>
      </w:r>
    </w:p>
    <w:p w:rsidR="00664A0A" w:rsidRPr="004422D0" w:rsidRDefault="00D9464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22D0">
        <w:rPr>
          <w:rFonts w:ascii="Times New Roman" w:hAnsi="Times New Roman" w:cs="Times New Roman"/>
          <w:sz w:val="28"/>
          <w:szCs w:val="28"/>
        </w:rPr>
        <w:t>поселения Углич</w:t>
      </w:r>
      <w:r w:rsidR="00664A0A" w:rsidRPr="004422D0">
        <w:rPr>
          <w:rFonts w:ascii="Times New Roman" w:hAnsi="Times New Roman" w:cs="Times New Roman"/>
          <w:sz w:val="28"/>
          <w:szCs w:val="28"/>
        </w:rPr>
        <w:t xml:space="preserve">                    ___________   ____________________</w:t>
      </w:r>
    </w:p>
    <w:p w:rsidR="00664A0A" w:rsidRPr="004422D0" w:rsidRDefault="00664A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22D0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4422D0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4422D0">
        <w:rPr>
          <w:rFonts w:ascii="Times New Roman" w:hAnsi="Times New Roman" w:cs="Times New Roman"/>
          <w:sz w:val="24"/>
          <w:szCs w:val="24"/>
        </w:rPr>
        <w:t xml:space="preserve">   (подпись)     </w:t>
      </w:r>
      <w:r w:rsidR="004422D0">
        <w:rPr>
          <w:rFonts w:ascii="Times New Roman" w:hAnsi="Times New Roman" w:cs="Times New Roman"/>
          <w:sz w:val="24"/>
          <w:szCs w:val="24"/>
        </w:rPr>
        <w:t xml:space="preserve">      </w:t>
      </w:r>
      <w:r w:rsidR="002B091D">
        <w:rPr>
          <w:rFonts w:ascii="Times New Roman" w:hAnsi="Times New Roman" w:cs="Times New Roman"/>
          <w:sz w:val="24"/>
          <w:szCs w:val="24"/>
        </w:rPr>
        <w:t xml:space="preserve">  </w:t>
      </w:r>
      <w:r w:rsidRPr="004422D0">
        <w:rPr>
          <w:rFonts w:ascii="Times New Roman" w:hAnsi="Times New Roman" w:cs="Times New Roman"/>
          <w:sz w:val="24"/>
          <w:szCs w:val="24"/>
        </w:rPr>
        <w:t xml:space="preserve">  (И.О. Фамилия)</w:t>
      </w:r>
    </w:p>
    <w:sectPr w:rsidR="00664A0A" w:rsidRPr="004422D0" w:rsidSect="00554785">
      <w:pgSz w:w="11906" w:h="16838"/>
      <w:pgMar w:top="1134" w:right="851" w:bottom="96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F2C" w:rsidRDefault="00FD2F2C" w:rsidP="00CE1DB4">
      <w:pPr>
        <w:spacing w:after="0" w:line="240" w:lineRule="auto"/>
      </w:pPr>
      <w:r>
        <w:separator/>
      </w:r>
    </w:p>
  </w:endnote>
  <w:endnote w:type="continuationSeparator" w:id="0">
    <w:p w:rsidR="00FD2F2C" w:rsidRDefault="00FD2F2C" w:rsidP="00CE1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F2C" w:rsidRDefault="00FD2F2C" w:rsidP="00CE1DB4">
      <w:pPr>
        <w:spacing w:after="0" w:line="240" w:lineRule="auto"/>
      </w:pPr>
      <w:r>
        <w:separator/>
      </w:r>
    </w:p>
  </w:footnote>
  <w:footnote w:type="continuationSeparator" w:id="0">
    <w:p w:rsidR="00FD2F2C" w:rsidRDefault="00FD2F2C" w:rsidP="00CE1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DB4" w:rsidRDefault="00CE1DB4">
    <w:pPr>
      <w:pStyle w:val="a7"/>
      <w:jc w:val="center"/>
    </w:pPr>
  </w:p>
  <w:p w:rsidR="00CE1DB4" w:rsidRDefault="00CE1DB4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25465452"/>
      <w:docPartObj>
        <w:docPartGallery w:val="Page Numbers (Top of Page)"/>
        <w:docPartUnique/>
      </w:docPartObj>
    </w:sdtPr>
    <w:sdtEndPr/>
    <w:sdtContent>
      <w:p w:rsidR="00554785" w:rsidRDefault="0055478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4856">
          <w:rPr>
            <w:noProof/>
          </w:rPr>
          <w:t>2</w:t>
        </w:r>
        <w:r>
          <w:fldChar w:fldCharType="end"/>
        </w:r>
      </w:p>
    </w:sdtContent>
  </w:sdt>
  <w:p w:rsidR="00CE1DB4" w:rsidRDefault="00CE1DB4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DB4" w:rsidRDefault="00CE1DB4">
    <w:pPr>
      <w:pStyle w:val="a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6640480"/>
      <w:docPartObj>
        <w:docPartGallery w:val="Page Numbers (Top of Page)"/>
        <w:docPartUnique/>
      </w:docPartObj>
    </w:sdtPr>
    <w:sdtEndPr/>
    <w:sdtContent>
      <w:p w:rsidR="001767D4" w:rsidRDefault="001767D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1767D4" w:rsidRDefault="001767D4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A0A"/>
    <w:rsid w:val="00096FD4"/>
    <w:rsid w:val="00101E11"/>
    <w:rsid w:val="001767D4"/>
    <w:rsid w:val="001A5E71"/>
    <w:rsid w:val="001D4856"/>
    <w:rsid w:val="002B091D"/>
    <w:rsid w:val="003252D0"/>
    <w:rsid w:val="0034380A"/>
    <w:rsid w:val="003A30CA"/>
    <w:rsid w:val="003D086A"/>
    <w:rsid w:val="004422D0"/>
    <w:rsid w:val="00445D08"/>
    <w:rsid w:val="00484BCB"/>
    <w:rsid w:val="00486C30"/>
    <w:rsid w:val="00554785"/>
    <w:rsid w:val="005D33AC"/>
    <w:rsid w:val="00625F6D"/>
    <w:rsid w:val="00633CCB"/>
    <w:rsid w:val="00664A0A"/>
    <w:rsid w:val="006C4396"/>
    <w:rsid w:val="00782906"/>
    <w:rsid w:val="008A3C11"/>
    <w:rsid w:val="008E03F9"/>
    <w:rsid w:val="00924813"/>
    <w:rsid w:val="00950E2D"/>
    <w:rsid w:val="009B265C"/>
    <w:rsid w:val="009B73B1"/>
    <w:rsid w:val="009C6805"/>
    <w:rsid w:val="009E0FD3"/>
    <w:rsid w:val="00AB57DF"/>
    <w:rsid w:val="00BC4005"/>
    <w:rsid w:val="00C47DED"/>
    <w:rsid w:val="00CA60A8"/>
    <w:rsid w:val="00CE1DB4"/>
    <w:rsid w:val="00CE7EBF"/>
    <w:rsid w:val="00CF48A2"/>
    <w:rsid w:val="00D9464C"/>
    <w:rsid w:val="00F31BB6"/>
    <w:rsid w:val="00F40508"/>
    <w:rsid w:val="00F50146"/>
    <w:rsid w:val="00FC4DF8"/>
    <w:rsid w:val="00FD2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A5E7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64A0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64A0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64A0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664A0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1A5E7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ody Text"/>
    <w:basedOn w:val="a"/>
    <w:link w:val="a4"/>
    <w:rsid w:val="001A5E7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1A5E7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A5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5E7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E1D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E1DB4"/>
  </w:style>
  <w:style w:type="paragraph" w:styleId="a9">
    <w:name w:val="footer"/>
    <w:basedOn w:val="a"/>
    <w:link w:val="aa"/>
    <w:uiPriority w:val="99"/>
    <w:unhideWhenUsed/>
    <w:rsid w:val="00CE1D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E1D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A5E7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64A0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64A0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64A0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664A0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1A5E7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ody Text"/>
    <w:basedOn w:val="a"/>
    <w:link w:val="a4"/>
    <w:rsid w:val="001A5E7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1A5E7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A5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5E7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E1D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E1DB4"/>
  </w:style>
  <w:style w:type="paragraph" w:styleId="a9">
    <w:name w:val="footer"/>
    <w:basedOn w:val="a"/>
    <w:link w:val="aa"/>
    <w:uiPriority w:val="99"/>
    <w:unhideWhenUsed/>
    <w:rsid w:val="00CE1D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E1D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header" Target="header4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theme" Target="theme/theme1.xml"/><Relationship Id="rId10" Type="http://schemas.openxmlformats.org/officeDocument/2006/relationships/hyperlink" Target="consultantplus://offline/ref=FC0CBF7613B043D732FB5C616499DC70AAD43C3D89C4F79D5D7A8FE25FB6FCB7558D3502387018974ECF7E412923EE718BB70BFB2D0DFA226567D279O6g2G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FC0CBF7613B043D732FB5C616499DC70AAD43C3D89C4F7995F798FE25FB6FCB7558D3502387018974ECF7C482223EE718BB70BFB2D0DFA226567D279O6g2G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fontTable" Target="fontTable.xml"/><Relationship Id="rId8" Type="http://schemas.openxmlformats.org/officeDocument/2006/relationships/hyperlink" Target="consultantplus://offline/ref=FC0CBF7613B043D732FB426C72F58275AED663328FCDFECC062E89B500E6FAE207CD6B5B79370B974ED17E4921O2g0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41</Pages>
  <Words>4344</Words>
  <Characters>24765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Вахромеева Е.А.</dc:creator>
  <cp:lastModifiedBy>Козырская И.Б.</cp:lastModifiedBy>
  <cp:revision>27</cp:revision>
  <cp:lastPrinted>2018-12-03T08:35:00Z</cp:lastPrinted>
  <dcterms:created xsi:type="dcterms:W3CDTF">2018-10-23T06:32:00Z</dcterms:created>
  <dcterms:modified xsi:type="dcterms:W3CDTF">2019-04-09T12:03:00Z</dcterms:modified>
</cp:coreProperties>
</file>