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534"/>
        <w:gridCol w:w="2409"/>
        <w:gridCol w:w="426"/>
        <w:gridCol w:w="992"/>
        <w:gridCol w:w="5386"/>
      </w:tblGrid>
      <w:tr w:rsidR="001F31BD" w:rsidTr="00F977E8">
        <w:trPr>
          <w:trHeight w:val="1361"/>
        </w:trPr>
        <w:tc>
          <w:tcPr>
            <w:tcW w:w="9747" w:type="dxa"/>
            <w:gridSpan w:val="5"/>
            <w:shd w:val="clear" w:color="auto" w:fill="auto"/>
          </w:tcPr>
          <w:p w:rsidR="001F31BD" w:rsidRDefault="00806C05" w:rsidP="00427C36">
            <w:pPr>
              <w:jc w:val="center"/>
            </w:pPr>
            <w:r>
              <w:rPr>
                <w:noProof/>
              </w:rPr>
              <w:drawing>
                <wp:inline distT="0" distB="0" distL="0" distR="0" wp14:anchorId="434C3698" wp14:editId="5DD73CA9">
                  <wp:extent cx="523875" cy="7239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723900"/>
                          </a:xfrm>
                          <a:prstGeom prst="rect">
                            <a:avLst/>
                          </a:prstGeom>
                          <a:noFill/>
                          <a:ln>
                            <a:noFill/>
                          </a:ln>
                        </pic:spPr>
                      </pic:pic>
                    </a:graphicData>
                  </a:graphic>
                </wp:inline>
              </w:drawing>
            </w:r>
          </w:p>
        </w:tc>
      </w:tr>
      <w:tr w:rsidR="001F31BD" w:rsidTr="00427C36">
        <w:tc>
          <w:tcPr>
            <w:tcW w:w="9747" w:type="dxa"/>
            <w:gridSpan w:val="5"/>
            <w:shd w:val="clear" w:color="auto" w:fill="auto"/>
          </w:tcPr>
          <w:p w:rsidR="001F31BD" w:rsidRPr="00427C36" w:rsidRDefault="00F12BF4" w:rsidP="00427C36">
            <w:pPr>
              <w:jc w:val="center"/>
              <w:rPr>
                <w:b/>
                <w:spacing w:val="60"/>
                <w:sz w:val="44"/>
              </w:rPr>
            </w:pPr>
            <w:r>
              <w:rPr>
                <w:b/>
                <w:spacing w:val="60"/>
                <w:sz w:val="44"/>
              </w:rPr>
              <w:t>ПОСТАНОВЛЕНИЕ</w:t>
            </w:r>
          </w:p>
          <w:p w:rsidR="001F31BD" w:rsidRPr="00427C36" w:rsidRDefault="001F31BD" w:rsidP="00427C36">
            <w:pPr>
              <w:jc w:val="center"/>
              <w:rPr>
                <w:b/>
                <w:sz w:val="28"/>
              </w:rPr>
            </w:pPr>
            <w:r w:rsidRPr="00427C36">
              <w:rPr>
                <w:b/>
                <w:sz w:val="28"/>
              </w:rPr>
              <w:t xml:space="preserve">АДМИНИСТРАЦИИ ГОРОДСКОГО ПОСЕЛЕНИЯ УГЛИЧ </w:t>
            </w:r>
          </w:p>
          <w:p w:rsidR="001F31BD" w:rsidRDefault="001F31BD" w:rsidP="00427C36">
            <w:pPr>
              <w:jc w:val="center"/>
            </w:pPr>
            <w:r w:rsidRPr="00427C36">
              <w:rPr>
                <w:b/>
                <w:sz w:val="28"/>
              </w:rPr>
              <w:t>ЯРОСЛАВСКОЙ ОБЛАСТИ</w:t>
            </w:r>
          </w:p>
        </w:tc>
      </w:tr>
      <w:tr w:rsidR="00411EAC" w:rsidRPr="00411EAC" w:rsidTr="00427C36">
        <w:trPr>
          <w:trHeight w:val="397"/>
        </w:trPr>
        <w:tc>
          <w:tcPr>
            <w:tcW w:w="9747" w:type="dxa"/>
            <w:gridSpan w:val="5"/>
            <w:shd w:val="clear" w:color="auto" w:fill="auto"/>
          </w:tcPr>
          <w:p w:rsidR="00411EAC" w:rsidRPr="00427C36" w:rsidRDefault="00411EAC" w:rsidP="00427C36">
            <w:pPr>
              <w:jc w:val="center"/>
              <w:rPr>
                <w:b/>
                <w:spacing w:val="60"/>
              </w:rPr>
            </w:pPr>
          </w:p>
        </w:tc>
      </w:tr>
      <w:tr w:rsidR="00411EAC" w:rsidRPr="00427C36" w:rsidTr="00F977E8">
        <w:tc>
          <w:tcPr>
            <w:tcW w:w="534" w:type="dxa"/>
            <w:shd w:val="clear" w:color="auto" w:fill="auto"/>
            <w:vAlign w:val="bottom"/>
          </w:tcPr>
          <w:p w:rsidR="00411EAC" w:rsidRPr="00427C36" w:rsidRDefault="00411EAC" w:rsidP="00427C36">
            <w:pPr>
              <w:jc w:val="right"/>
              <w:rPr>
                <w:b/>
                <w:szCs w:val="28"/>
              </w:rPr>
            </w:pPr>
            <w:r w:rsidRPr="00F977E8">
              <w:rPr>
                <w:b/>
                <w:sz w:val="22"/>
                <w:szCs w:val="28"/>
              </w:rPr>
              <w:t>от</w:t>
            </w:r>
          </w:p>
        </w:tc>
        <w:tc>
          <w:tcPr>
            <w:tcW w:w="2409" w:type="dxa"/>
            <w:tcBorders>
              <w:bottom w:val="single" w:sz="4" w:space="0" w:color="auto"/>
            </w:tcBorders>
            <w:shd w:val="clear" w:color="auto" w:fill="auto"/>
            <w:vAlign w:val="bottom"/>
          </w:tcPr>
          <w:p w:rsidR="00411EAC" w:rsidRPr="00427C36" w:rsidRDefault="002E3158" w:rsidP="00E769FA">
            <w:pPr>
              <w:rPr>
                <w:b/>
                <w:sz w:val="28"/>
                <w:szCs w:val="28"/>
              </w:rPr>
            </w:pPr>
            <w:r>
              <w:rPr>
                <w:b/>
                <w:sz w:val="28"/>
                <w:szCs w:val="28"/>
              </w:rPr>
              <w:t>25.01.2017</w:t>
            </w:r>
          </w:p>
        </w:tc>
        <w:tc>
          <w:tcPr>
            <w:tcW w:w="426" w:type="dxa"/>
            <w:shd w:val="clear" w:color="auto" w:fill="auto"/>
            <w:vAlign w:val="bottom"/>
          </w:tcPr>
          <w:p w:rsidR="00411EAC" w:rsidRPr="00F977E8" w:rsidRDefault="00411EAC" w:rsidP="00427C36">
            <w:pPr>
              <w:jc w:val="right"/>
              <w:rPr>
                <w:b/>
                <w:sz w:val="22"/>
                <w:szCs w:val="28"/>
              </w:rPr>
            </w:pPr>
            <w:r w:rsidRPr="00F977E8">
              <w:rPr>
                <w:b/>
                <w:sz w:val="22"/>
                <w:szCs w:val="28"/>
              </w:rPr>
              <w:t>№</w:t>
            </w:r>
          </w:p>
        </w:tc>
        <w:tc>
          <w:tcPr>
            <w:tcW w:w="992" w:type="dxa"/>
            <w:tcBorders>
              <w:bottom w:val="single" w:sz="4" w:space="0" w:color="auto"/>
            </w:tcBorders>
            <w:shd w:val="clear" w:color="auto" w:fill="auto"/>
            <w:vAlign w:val="bottom"/>
          </w:tcPr>
          <w:p w:rsidR="00411EAC" w:rsidRPr="00427C36" w:rsidRDefault="002E3158" w:rsidP="00E769FA">
            <w:pPr>
              <w:rPr>
                <w:b/>
                <w:sz w:val="28"/>
                <w:szCs w:val="28"/>
              </w:rPr>
            </w:pPr>
            <w:r>
              <w:rPr>
                <w:b/>
                <w:sz w:val="28"/>
                <w:szCs w:val="28"/>
              </w:rPr>
              <w:t>08</w:t>
            </w:r>
          </w:p>
        </w:tc>
        <w:tc>
          <w:tcPr>
            <w:tcW w:w="5386" w:type="dxa"/>
            <w:shd w:val="clear" w:color="auto" w:fill="auto"/>
          </w:tcPr>
          <w:p w:rsidR="00411EAC" w:rsidRPr="00427C36" w:rsidRDefault="00411EAC" w:rsidP="00411EAC">
            <w:pPr>
              <w:rPr>
                <w:b/>
                <w:szCs w:val="28"/>
              </w:rPr>
            </w:pPr>
          </w:p>
        </w:tc>
      </w:tr>
      <w:tr w:rsidR="00856821" w:rsidRPr="00427C36" w:rsidTr="00427C36">
        <w:trPr>
          <w:trHeight w:val="439"/>
        </w:trPr>
        <w:tc>
          <w:tcPr>
            <w:tcW w:w="9747" w:type="dxa"/>
            <w:gridSpan w:val="5"/>
            <w:shd w:val="clear" w:color="auto" w:fill="auto"/>
          </w:tcPr>
          <w:p w:rsidR="00856821" w:rsidRDefault="00856821" w:rsidP="00411EAC">
            <w:pPr>
              <w:rPr>
                <w:b/>
                <w:spacing w:val="60"/>
                <w:sz w:val="28"/>
              </w:rPr>
            </w:pPr>
          </w:p>
          <w:p w:rsidR="008215A4" w:rsidRDefault="008215A4" w:rsidP="00411EAC">
            <w:pPr>
              <w:rPr>
                <w:b/>
                <w:spacing w:val="60"/>
                <w:sz w:val="28"/>
              </w:rPr>
            </w:pPr>
          </w:p>
          <w:p w:rsidR="008215A4" w:rsidRPr="00427C36" w:rsidRDefault="008215A4" w:rsidP="00411EAC">
            <w:pPr>
              <w:rPr>
                <w:b/>
                <w:spacing w:val="60"/>
                <w:sz w:val="28"/>
              </w:rPr>
            </w:pPr>
          </w:p>
        </w:tc>
      </w:tr>
      <w:tr w:rsidR="00856821" w:rsidRPr="001E78F3" w:rsidTr="00542E8D">
        <w:trPr>
          <w:trHeight w:val="853"/>
        </w:trPr>
        <w:tc>
          <w:tcPr>
            <w:tcW w:w="4361" w:type="dxa"/>
            <w:gridSpan w:val="4"/>
            <w:shd w:val="clear" w:color="auto" w:fill="auto"/>
          </w:tcPr>
          <w:p w:rsidR="00542E8D" w:rsidRPr="005C38C1" w:rsidRDefault="00806C05" w:rsidP="00F20133">
            <w:pPr>
              <w:jc w:val="both"/>
              <w:rPr>
                <w:sz w:val="28"/>
                <w:szCs w:val="28"/>
              </w:rPr>
            </w:pPr>
            <w:r w:rsidRPr="005C38C1">
              <w:rPr>
                <w:noProof/>
                <w:sz w:val="28"/>
                <w:szCs w:val="28"/>
              </w:rPr>
              <mc:AlternateContent>
                <mc:Choice Requires="wpg">
                  <w:drawing>
                    <wp:anchor distT="0" distB="0" distL="114300" distR="114300" simplePos="0" relativeHeight="251658240" behindDoc="1" locked="0" layoutInCell="1" allowOverlap="1" wp14:anchorId="0A91953F" wp14:editId="0E174CA2">
                      <wp:simplePos x="0" y="0"/>
                      <wp:positionH relativeFrom="column">
                        <wp:align>center</wp:align>
                      </wp:positionH>
                      <wp:positionV relativeFrom="paragraph">
                        <wp:posOffset>18415</wp:posOffset>
                      </wp:positionV>
                      <wp:extent cx="2713355" cy="257175"/>
                      <wp:effectExtent l="9525" t="8890" r="10795" b="10160"/>
                      <wp:wrapNone/>
                      <wp:docPr id="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3355" cy="257175"/>
                                <a:chOff x="1579" y="4674"/>
                                <a:chExt cx="4363" cy="401"/>
                              </a:xfrm>
                            </wpg:grpSpPr>
                            <wps:wsp>
                              <wps:cNvPr id="3" name="AutoShape 52"/>
                              <wps:cNvCnPr>
                                <a:cxnSpLocks noChangeShapeType="1"/>
                              </wps:cNvCnPr>
                              <wps:spPr bwMode="auto">
                                <a:xfrm>
                                  <a:off x="1579" y="4678"/>
                                  <a:ext cx="1" cy="3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53"/>
                              <wps:cNvCnPr>
                                <a:cxnSpLocks noChangeShapeType="1"/>
                              </wps:cNvCnPr>
                              <wps:spPr bwMode="auto">
                                <a:xfrm>
                                  <a:off x="5940" y="4674"/>
                                  <a:ext cx="0" cy="3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54"/>
                              <wps:cNvCnPr>
                                <a:cxnSpLocks noChangeShapeType="1"/>
                              </wps:cNvCnPr>
                              <wps:spPr bwMode="auto">
                                <a:xfrm>
                                  <a:off x="1580" y="4683"/>
                                  <a:ext cx="3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55"/>
                              <wps:cNvCnPr>
                                <a:cxnSpLocks noChangeShapeType="1"/>
                              </wps:cNvCnPr>
                              <wps:spPr bwMode="auto">
                                <a:xfrm>
                                  <a:off x="5543" y="4683"/>
                                  <a:ext cx="3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0;margin-top:1.45pt;width:213.65pt;height:20.25pt;z-index:-251658240;mso-position-horizontal:center" coordorigin="1579,4674" coordsize="4363,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">
                      <v:shapetype id="_x0000_t32" coordsize="21600,21600" o:spt="32" o:oned="t" path="m,l21600,21600e" filled="f">
                        <v:path arrowok="t" fillok="f" o:connecttype="none"/>
                        <o:lock v:ext="edit" shapetype="t"/>
                      </v:shapetype>
                      <v:shape id="AutoShape 52" o:spid="_x0000_s1027" type="#_x0000_t32" style="position:absolute;left:1579;top:4678;width:1;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53" o:spid="_x0000_s1028" type="#_x0000_t32" style="position:absolute;left:5940;top:4674;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54" o:spid="_x0000_s1029" type="#_x0000_t32" style="position:absolute;left:1580;top:4683;width:3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55" o:spid="_x0000_s1030" type="#_x0000_t32" style="position:absolute;left:5543;top:4683;width:3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00542E8D" w:rsidRPr="005C38C1">
              <w:rPr>
                <w:sz w:val="28"/>
                <w:szCs w:val="28"/>
              </w:rPr>
              <w:t xml:space="preserve">О </w:t>
            </w:r>
            <w:r w:rsidR="001A6175" w:rsidRPr="005C38C1">
              <w:rPr>
                <w:sz w:val="28"/>
                <w:szCs w:val="28"/>
              </w:rPr>
              <w:t xml:space="preserve">внесении </w:t>
            </w:r>
            <w:r w:rsidR="00CA4DB6" w:rsidRPr="005C38C1">
              <w:rPr>
                <w:sz w:val="28"/>
                <w:szCs w:val="28"/>
              </w:rPr>
              <w:t xml:space="preserve">изменений и </w:t>
            </w:r>
            <w:r w:rsidR="001A6175" w:rsidRPr="005C38C1">
              <w:rPr>
                <w:sz w:val="28"/>
                <w:szCs w:val="28"/>
              </w:rPr>
              <w:t>дополнени</w:t>
            </w:r>
            <w:r w:rsidR="004563A9" w:rsidRPr="005C38C1">
              <w:rPr>
                <w:sz w:val="28"/>
                <w:szCs w:val="28"/>
              </w:rPr>
              <w:t>й</w:t>
            </w:r>
            <w:r w:rsidR="001A6175" w:rsidRPr="005C38C1">
              <w:rPr>
                <w:sz w:val="28"/>
                <w:szCs w:val="28"/>
              </w:rPr>
              <w:t xml:space="preserve"> в постановление Администрации городского поселения Углич от </w:t>
            </w:r>
            <w:r w:rsidR="004563A9" w:rsidRPr="005C38C1">
              <w:rPr>
                <w:sz w:val="28"/>
                <w:szCs w:val="28"/>
              </w:rPr>
              <w:t>22</w:t>
            </w:r>
            <w:r w:rsidR="001A6175" w:rsidRPr="005C38C1">
              <w:rPr>
                <w:sz w:val="28"/>
                <w:szCs w:val="28"/>
              </w:rPr>
              <w:t>.1</w:t>
            </w:r>
            <w:r w:rsidR="004563A9" w:rsidRPr="005C38C1">
              <w:rPr>
                <w:sz w:val="28"/>
                <w:szCs w:val="28"/>
              </w:rPr>
              <w:t>1</w:t>
            </w:r>
            <w:r w:rsidR="001A6175" w:rsidRPr="005C38C1">
              <w:rPr>
                <w:sz w:val="28"/>
                <w:szCs w:val="28"/>
              </w:rPr>
              <w:t>.2016 №2</w:t>
            </w:r>
            <w:r w:rsidR="004563A9" w:rsidRPr="005C38C1">
              <w:rPr>
                <w:sz w:val="28"/>
                <w:szCs w:val="28"/>
              </w:rPr>
              <w:t>37</w:t>
            </w:r>
            <w:r w:rsidR="001A6175" w:rsidRPr="005C38C1">
              <w:rPr>
                <w:sz w:val="28"/>
                <w:szCs w:val="28"/>
              </w:rPr>
              <w:t xml:space="preserve"> </w:t>
            </w:r>
          </w:p>
        </w:tc>
        <w:tc>
          <w:tcPr>
            <w:tcW w:w="5386" w:type="dxa"/>
            <w:shd w:val="clear" w:color="auto" w:fill="auto"/>
          </w:tcPr>
          <w:p w:rsidR="00856821" w:rsidRPr="001E78F3" w:rsidRDefault="00856821" w:rsidP="00411EAC">
            <w:pPr>
              <w:rPr>
                <w:b/>
                <w:spacing w:val="60"/>
                <w:sz w:val="26"/>
                <w:szCs w:val="26"/>
              </w:rPr>
            </w:pPr>
          </w:p>
        </w:tc>
      </w:tr>
    </w:tbl>
    <w:p w:rsidR="00F20133" w:rsidRDefault="00F20133" w:rsidP="00542E8D">
      <w:pPr>
        <w:spacing w:line="0" w:lineRule="atLeast"/>
        <w:ind w:firstLine="709"/>
        <w:jc w:val="both"/>
        <w:rPr>
          <w:sz w:val="26"/>
          <w:szCs w:val="26"/>
        </w:rPr>
      </w:pPr>
    </w:p>
    <w:p w:rsidR="00F20133" w:rsidRDefault="00F20133" w:rsidP="00542E8D">
      <w:pPr>
        <w:spacing w:line="0" w:lineRule="atLeast"/>
        <w:ind w:firstLine="709"/>
        <w:jc w:val="both"/>
        <w:rPr>
          <w:sz w:val="26"/>
          <w:szCs w:val="26"/>
        </w:rPr>
      </w:pPr>
    </w:p>
    <w:p w:rsidR="00542E8D" w:rsidRPr="005C38C1" w:rsidRDefault="00252C61" w:rsidP="00F20133">
      <w:pPr>
        <w:spacing w:line="0" w:lineRule="atLeast"/>
        <w:ind w:firstLine="851"/>
        <w:jc w:val="both"/>
        <w:rPr>
          <w:sz w:val="28"/>
          <w:szCs w:val="28"/>
        </w:rPr>
      </w:pPr>
      <w:r w:rsidRPr="005C38C1">
        <w:rPr>
          <w:sz w:val="28"/>
          <w:szCs w:val="28"/>
        </w:rPr>
        <w:t>В</w:t>
      </w:r>
      <w:r w:rsidR="00B46B15" w:rsidRPr="005C38C1">
        <w:rPr>
          <w:sz w:val="28"/>
          <w:szCs w:val="28"/>
        </w:rPr>
        <w:t xml:space="preserve"> </w:t>
      </w:r>
      <w:r w:rsidR="005A318A" w:rsidRPr="005C38C1">
        <w:rPr>
          <w:sz w:val="28"/>
          <w:szCs w:val="28"/>
        </w:rPr>
        <w:t>соответствии с Федеральным законом от 25.10.2001 №137 – ФЗ «О введении в действие Земельного кодекса Российской Федерации», Законом</w:t>
      </w:r>
      <w:r w:rsidR="00E07D73" w:rsidRPr="005C38C1">
        <w:rPr>
          <w:sz w:val="28"/>
          <w:szCs w:val="28"/>
        </w:rPr>
        <w:t xml:space="preserve"> </w:t>
      </w:r>
      <w:r w:rsidR="005A318A" w:rsidRPr="005C38C1">
        <w:rPr>
          <w:sz w:val="28"/>
          <w:szCs w:val="28"/>
        </w:rPr>
        <w:t xml:space="preserve">Ярославской области от </w:t>
      </w:r>
      <w:r w:rsidR="00E07D73" w:rsidRPr="005C38C1">
        <w:rPr>
          <w:sz w:val="28"/>
          <w:szCs w:val="28"/>
        </w:rPr>
        <w:t>27.04.2007</w:t>
      </w:r>
      <w:r w:rsidR="005A318A" w:rsidRPr="005C38C1">
        <w:rPr>
          <w:sz w:val="28"/>
          <w:szCs w:val="28"/>
        </w:rPr>
        <w:t xml:space="preserve"> №</w:t>
      </w:r>
      <w:r w:rsidR="00E07D73" w:rsidRPr="005C38C1">
        <w:rPr>
          <w:sz w:val="28"/>
          <w:szCs w:val="28"/>
        </w:rPr>
        <w:t>22</w:t>
      </w:r>
      <w:r w:rsidR="005A318A" w:rsidRPr="005C38C1">
        <w:rPr>
          <w:sz w:val="28"/>
          <w:szCs w:val="28"/>
        </w:rPr>
        <w:t>-з «</w:t>
      </w:r>
      <w:r w:rsidR="00E07D73" w:rsidRPr="005C38C1">
        <w:rPr>
          <w:sz w:val="28"/>
          <w:szCs w:val="28"/>
        </w:rPr>
        <w:t>О бесплатном предоставлении в собственность граждан земельных участков, находящихся в государственной или муниципальной собственности»</w:t>
      </w:r>
      <w:r w:rsidR="000A5D42" w:rsidRPr="005C38C1">
        <w:rPr>
          <w:sz w:val="28"/>
          <w:szCs w:val="28"/>
        </w:rPr>
        <w:t xml:space="preserve"> (в редакции от 22.12.2016 №91-з)</w:t>
      </w:r>
      <w:r w:rsidR="00E07D73" w:rsidRPr="005C38C1">
        <w:rPr>
          <w:sz w:val="28"/>
          <w:szCs w:val="28"/>
        </w:rPr>
        <w:t>,</w:t>
      </w:r>
      <w:r w:rsidR="00B46B15" w:rsidRPr="005C38C1">
        <w:rPr>
          <w:sz w:val="28"/>
          <w:szCs w:val="28"/>
        </w:rPr>
        <w:t xml:space="preserve"> </w:t>
      </w:r>
      <w:r w:rsidR="00542E8D" w:rsidRPr="005C38C1">
        <w:rPr>
          <w:sz w:val="28"/>
          <w:szCs w:val="28"/>
        </w:rPr>
        <w:t>Администрация городского поселения Углич</w:t>
      </w:r>
    </w:p>
    <w:p w:rsidR="00542E8D" w:rsidRPr="005C38C1" w:rsidRDefault="00542E8D" w:rsidP="00542E8D">
      <w:pPr>
        <w:spacing w:line="0" w:lineRule="atLeast"/>
        <w:ind w:firstLine="709"/>
        <w:jc w:val="both"/>
        <w:rPr>
          <w:sz w:val="28"/>
          <w:szCs w:val="28"/>
        </w:rPr>
      </w:pPr>
    </w:p>
    <w:p w:rsidR="00542E8D" w:rsidRPr="005C38C1" w:rsidRDefault="00542E8D" w:rsidP="00542E8D">
      <w:pPr>
        <w:spacing w:line="0" w:lineRule="atLeast"/>
        <w:jc w:val="both"/>
        <w:rPr>
          <w:sz w:val="28"/>
          <w:szCs w:val="28"/>
        </w:rPr>
      </w:pPr>
      <w:r w:rsidRPr="005C38C1">
        <w:rPr>
          <w:sz w:val="28"/>
          <w:szCs w:val="28"/>
        </w:rPr>
        <w:t>ПОСТАНОВЛЯЕТ:</w:t>
      </w:r>
      <w:r w:rsidRPr="005C38C1">
        <w:rPr>
          <w:sz w:val="28"/>
          <w:szCs w:val="28"/>
        </w:rPr>
        <w:tab/>
      </w:r>
    </w:p>
    <w:p w:rsidR="00E07D73" w:rsidRPr="005C38C1" w:rsidRDefault="00806C94" w:rsidP="00F20133">
      <w:pPr>
        <w:ind w:firstLine="851"/>
        <w:jc w:val="both"/>
        <w:rPr>
          <w:sz w:val="28"/>
          <w:szCs w:val="28"/>
        </w:rPr>
      </w:pPr>
      <w:r w:rsidRPr="005C38C1">
        <w:rPr>
          <w:sz w:val="28"/>
          <w:szCs w:val="28"/>
        </w:rPr>
        <w:t xml:space="preserve">1. </w:t>
      </w:r>
      <w:proofErr w:type="gramStart"/>
      <w:r w:rsidR="00B46B15" w:rsidRPr="005C38C1">
        <w:rPr>
          <w:sz w:val="28"/>
          <w:szCs w:val="28"/>
        </w:rPr>
        <w:t xml:space="preserve">Внести в постановление Администрации городского поселения Углич от </w:t>
      </w:r>
      <w:r w:rsidR="00E07D73" w:rsidRPr="005C38C1">
        <w:rPr>
          <w:sz w:val="28"/>
          <w:szCs w:val="28"/>
        </w:rPr>
        <w:t>22</w:t>
      </w:r>
      <w:r w:rsidR="00B46B15" w:rsidRPr="005C38C1">
        <w:rPr>
          <w:sz w:val="28"/>
          <w:szCs w:val="28"/>
        </w:rPr>
        <w:t>.1</w:t>
      </w:r>
      <w:r w:rsidR="00E07D73" w:rsidRPr="005C38C1">
        <w:rPr>
          <w:sz w:val="28"/>
          <w:szCs w:val="28"/>
        </w:rPr>
        <w:t>1</w:t>
      </w:r>
      <w:r w:rsidR="00B46B15" w:rsidRPr="005C38C1">
        <w:rPr>
          <w:sz w:val="28"/>
          <w:szCs w:val="28"/>
        </w:rPr>
        <w:t>.2016 №</w:t>
      </w:r>
      <w:r w:rsidR="00E07D73" w:rsidRPr="005C38C1">
        <w:rPr>
          <w:sz w:val="28"/>
          <w:szCs w:val="28"/>
        </w:rPr>
        <w:t>237 «Об утверждении Административного регламента предоставления муниципальной услуги «Постановка на учет граждан, желающих бесплатно приобрести в собственность земельные участки, находящиеся в государственной или муниципальной собственности,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огородничества</w:t>
      </w:r>
      <w:r w:rsidR="00B46B15" w:rsidRPr="005C38C1">
        <w:rPr>
          <w:sz w:val="28"/>
          <w:szCs w:val="28"/>
        </w:rPr>
        <w:t xml:space="preserve">», </w:t>
      </w:r>
      <w:r w:rsidR="00E07D73" w:rsidRPr="005C38C1">
        <w:rPr>
          <w:sz w:val="28"/>
          <w:szCs w:val="28"/>
        </w:rPr>
        <w:t xml:space="preserve">следующие </w:t>
      </w:r>
      <w:r w:rsidR="00CA4DB6" w:rsidRPr="005C38C1">
        <w:rPr>
          <w:sz w:val="28"/>
          <w:szCs w:val="28"/>
        </w:rPr>
        <w:t xml:space="preserve">изменения и </w:t>
      </w:r>
      <w:r w:rsidR="00E07D73" w:rsidRPr="005C38C1">
        <w:rPr>
          <w:sz w:val="28"/>
          <w:szCs w:val="28"/>
        </w:rPr>
        <w:t>дополнения:</w:t>
      </w:r>
      <w:proofErr w:type="gramEnd"/>
    </w:p>
    <w:p w:rsidR="00CA4DB6" w:rsidRPr="005C38C1" w:rsidRDefault="00E07D73" w:rsidP="00F20133">
      <w:pPr>
        <w:ind w:firstLine="851"/>
        <w:jc w:val="both"/>
        <w:rPr>
          <w:sz w:val="28"/>
          <w:szCs w:val="28"/>
        </w:rPr>
      </w:pPr>
      <w:r w:rsidRPr="005C38C1">
        <w:rPr>
          <w:sz w:val="28"/>
          <w:szCs w:val="28"/>
        </w:rPr>
        <w:t xml:space="preserve">1.1 </w:t>
      </w:r>
      <w:r w:rsidR="00857E54" w:rsidRPr="005C38C1">
        <w:rPr>
          <w:sz w:val="28"/>
          <w:szCs w:val="28"/>
        </w:rPr>
        <w:t>в</w:t>
      </w:r>
      <w:r w:rsidR="00CA4DB6" w:rsidRPr="005C38C1">
        <w:rPr>
          <w:sz w:val="28"/>
          <w:szCs w:val="28"/>
        </w:rPr>
        <w:t xml:space="preserve"> </w:t>
      </w:r>
      <w:r w:rsidRPr="005C38C1">
        <w:rPr>
          <w:sz w:val="28"/>
          <w:szCs w:val="28"/>
        </w:rPr>
        <w:t>раздел</w:t>
      </w:r>
      <w:r w:rsidR="00CA4DB6" w:rsidRPr="005C38C1">
        <w:rPr>
          <w:sz w:val="28"/>
          <w:szCs w:val="28"/>
        </w:rPr>
        <w:t>е</w:t>
      </w:r>
      <w:r w:rsidRPr="005C38C1">
        <w:rPr>
          <w:sz w:val="28"/>
          <w:szCs w:val="28"/>
        </w:rPr>
        <w:t xml:space="preserve"> 1</w:t>
      </w:r>
      <w:r w:rsidR="00A92390" w:rsidRPr="005C38C1">
        <w:rPr>
          <w:sz w:val="28"/>
          <w:szCs w:val="28"/>
        </w:rPr>
        <w:t xml:space="preserve"> пункт 1.2 изложить в новой редакции</w:t>
      </w:r>
      <w:r w:rsidR="00CA4DB6" w:rsidRPr="005C38C1">
        <w:rPr>
          <w:sz w:val="28"/>
          <w:szCs w:val="28"/>
        </w:rPr>
        <w:t>:</w:t>
      </w:r>
    </w:p>
    <w:p w:rsidR="00A92390" w:rsidRPr="005C38C1" w:rsidRDefault="00E2277B" w:rsidP="00F20133">
      <w:pPr>
        <w:pStyle w:val="ConsPlusTitle"/>
        <w:widowControl/>
        <w:ind w:firstLine="851"/>
        <w:jc w:val="both"/>
        <w:rPr>
          <w:rFonts w:ascii="Times New Roman" w:hAnsi="Times New Roman" w:cs="Times New Roman"/>
          <w:b w:val="0"/>
          <w:sz w:val="28"/>
          <w:szCs w:val="28"/>
        </w:rPr>
      </w:pPr>
      <w:r w:rsidRPr="005C38C1">
        <w:rPr>
          <w:rFonts w:ascii="Times New Roman" w:hAnsi="Times New Roman" w:cs="Times New Roman"/>
          <w:b w:val="0"/>
          <w:sz w:val="28"/>
          <w:szCs w:val="28"/>
        </w:rPr>
        <w:t>«</w:t>
      </w:r>
      <w:r w:rsidR="00EF728F" w:rsidRPr="005C38C1">
        <w:rPr>
          <w:rFonts w:ascii="Times New Roman" w:hAnsi="Times New Roman" w:cs="Times New Roman"/>
          <w:b w:val="0"/>
          <w:sz w:val="28"/>
          <w:szCs w:val="28"/>
        </w:rPr>
        <w:t xml:space="preserve">1.2. </w:t>
      </w:r>
      <w:r w:rsidR="00A92390" w:rsidRPr="005C38C1">
        <w:rPr>
          <w:rFonts w:ascii="Times New Roman" w:hAnsi="Times New Roman" w:cs="Times New Roman"/>
          <w:b w:val="0"/>
          <w:sz w:val="28"/>
          <w:szCs w:val="28"/>
        </w:rPr>
        <w:t>Круг заявителей по предоставлению муниципальной услуги.</w:t>
      </w:r>
    </w:p>
    <w:p w:rsidR="006E64E5" w:rsidRDefault="00E2277B" w:rsidP="002E3158">
      <w:pPr>
        <w:pStyle w:val="ConsPlusNormal"/>
        <w:ind w:firstLine="851"/>
        <w:jc w:val="both"/>
        <w:rPr>
          <w:rFonts w:ascii="Times New Roman" w:hAnsi="Times New Roman" w:cs="Times New Roman"/>
          <w:sz w:val="28"/>
          <w:szCs w:val="28"/>
        </w:rPr>
      </w:pPr>
      <w:r w:rsidRPr="005C38C1">
        <w:rPr>
          <w:rFonts w:ascii="Times New Roman" w:hAnsi="Times New Roman" w:cs="Times New Roman"/>
          <w:sz w:val="28"/>
          <w:szCs w:val="28"/>
        </w:rPr>
        <w:t>Заявителями по предоставлению муниципальной услуги являются граждане, относящиеся к одной из льготных категорий</w:t>
      </w:r>
      <w:r w:rsidR="0065345D" w:rsidRPr="005C38C1">
        <w:rPr>
          <w:rFonts w:ascii="Times New Roman" w:hAnsi="Times New Roman" w:cs="Times New Roman"/>
          <w:sz w:val="28"/>
          <w:szCs w:val="28"/>
        </w:rPr>
        <w:t>, указанн</w:t>
      </w:r>
      <w:r w:rsidR="00B33B5F" w:rsidRPr="005C38C1">
        <w:rPr>
          <w:rFonts w:ascii="Times New Roman" w:hAnsi="Times New Roman" w:cs="Times New Roman"/>
          <w:sz w:val="28"/>
          <w:szCs w:val="28"/>
        </w:rPr>
        <w:t>ых</w:t>
      </w:r>
      <w:r w:rsidR="0065345D" w:rsidRPr="005C38C1">
        <w:rPr>
          <w:rFonts w:ascii="Times New Roman" w:hAnsi="Times New Roman" w:cs="Times New Roman"/>
          <w:sz w:val="28"/>
          <w:szCs w:val="28"/>
        </w:rPr>
        <w:t xml:space="preserve"> в</w:t>
      </w:r>
      <w:r w:rsidR="00D82054" w:rsidRPr="005C38C1">
        <w:rPr>
          <w:rFonts w:ascii="Times New Roman" w:hAnsi="Times New Roman" w:cs="Times New Roman"/>
          <w:sz w:val="28"/>
          <w:szCs w:val="28"/>
        </w:rPr>
        <w:t xml:space="preserve"> </w:t>
      </w:r>
      <w:r w:rsidR="00A92390" w:rsidRPr="005C38C1">
        <w:rPr>
          <w:rFonts w:ascii="Times New Roman" w:hAnsi="Times New Roman" w:cs="Times New Roman"/>
          <w:sz w:val="28"/>
          <w:szCs w:val="28"/>
        </w:rPr>
        <w:t>Закон</w:t>
      </w:r>
      <w:r w:rsidR="009F7B77" w:rsidRPr="005C38C1">
        <w:rPr>
          <w:rFonts w:ascii="Times New Roman" w:hAnsi="Times New Roman" w:cs="Times New Roman"/>
          <w:sz w:val="28"/>
          <w:szCs w:val="28"/>
        </w:rPr>
        <w:t>е</w:t>
      </w:r>
      <w:r w:rsidR="00A92390" w:rsidRPr="005C38C1">
        <w:rPr>
          <w:rFonts w:ascii="Times New Roman" w:hAnsi="Times New Roman" w:cs="Times New Roman"/>
          <w:sz w:val="28"/>
          <w:szCs w:val="28"/>
        </w:rPr>
        <w:t xml:space="preserve"> Ярославской области от 27.04.2007 №22-з «О бесплатном предоставлении в собственность граждан земельных участков, находящихся в государственной или муниципальной собственности» (далее – Закон 22-з)</w:t>
      </w:r>
      <w:r w:rsidR="0065345D" w:rsidRPr="005C38C1">
        <w:rPr>
          <w:rFonts w:ascii="Times New Roman" w:hAnsi="Times New Roman" w:cs="Times New Roman"/>
          <w:sz w:val="28"/>
          <w:szCs w:val="28"/>
        </w:rPr>
        <w:t>.</w:t>
      </w:r>
    </w:p>
    <w:p w:rsidR="002E3158" w:rsidRDefault="002E3158" w:rsidP="002E3158">
      <w:pPr>
        <w:pStyle w:val="ConsPlusNormal"/>
        <w:ind w:firstLine="851"/>
        <w:jc w:val="both"/>
        <w:rPr>
          <w:sz w:val="28"/>
          <w:szCs w:val="28"/>
        </w:rPr>
      </w:pPr>
    </w:p>
    <w:p w:rsidR="0065345D" w:rsidRPr="005C38C1" w:rsidRDefault="006E64E5" w:rsidP="00F20133">
      <w:pPr>
        <w:pStyle w:val="ConsPlusNormal"/>
        <w:ind w:firstLine="851"/>
        <w:jc w:val="both"/>
        <w:rPr>
          <w:rFonts w:ascii="Times New Roman" w:hAnsi="Times New Roman" w:cs="Times New Roman"/>
          <w:sz w:val="28"/>
          <w:szCs w:val="28"/>
        </w:rPr>
      </w:pPr>
      <w:r w:rsidRPr="005C38C1">
        <w:rPr>
          <w:rFonts w:ascii="Times New Roman" w:hAnsi="Times New Roman" w:cs="Times New Roman"/>
          <w:sz w:val="28"/>
          <w:szCs w:val="28"/>
        </w:rPr>
        <w:lastRenderedPageBreak/>
        <w:t xml:space="preserve">1.2.1. Земельные участки, находящиеся в государственной или </w:t>
      </w:r>
      <w:r w:rsidR="0065345D" w:rsidRPr="005C38C1">
        <w:rPr>
          <w:rFonts w:ascii="Times New Roman" w:hAnsi="Times New Roman" w:cs="Times New Roman"/>
          <w:sz w:val="28"/>
          <w:szCs w:val="28"/>
        </w:rPr>
        <w:t>муниципальной собственности, предоставляются гражданам для индивидуального жилищного строительства в собственность бесплатно в случаях, если:</w:t>
      </w:r>
    </w:p>
    <w:p w:rsidR="00A92390" w:rsidRPr="005C38C1" w:rsidRDefault="008B0FBA" w:rsidP="00F20133">
      <w:pPr>
        <w:pStyle w:val="ConsPlusNormal"/>
        <w:ind w:firstLine="851"/>
        <w:jc w:val="both"/>
        <w:rPr>
          <w:rFonts w:ascii="Times New Roman" w:hAnsi="Times New Roman" w:cs="Times New Roman"/>
          <w:sz w:val="28"/>
          <w:szCs w:val="28"/>
        </w:rPr>
      </w:pPr>
      <w:r w:rsidRPr="005C38C1">
        <w:rPr>
          <w:rFonts w:ascii="Times New Roman" w:hAnsi="Times New Roman" w:cs="Times New Roman"/>
          <w:sz w:val="28"/>
          <w:szCs w:val="28"/>
        </w:rPr>
        <w:t>-</w:t>
      </w:r>
      <w:r w:rsidR="00EF728F" w:rsidRPr="005C38C1">
        <w:rPr>
          <w:rFonts w:ascii="Times New Roman" w:hAnsi="Times New Roman" w:cs="Times New Roman"/>
          <w:sz w:val="28"/>
          <w:szCs w:val="28"/>
        </w:rPr>
        <w:t xml:space="preserve"> </w:t>
      </w:r>
      <w:r w:rsidRPr="005C38C1">
        <w:rPr>
          <w:rFonts w:ascii="Times New Roman" w:hAnsi="Times New Roman" w:cs="Times New Roman"/>
          <w:sz w:val="28"/>
          <w:szCs w:val="28"/>
        </w:rPr>
        <w:t>г</w:t>
      </w:r>
      <w:r w:rsidR="00A92390" w:rsidRPr="005C38C1">
        <w:rPr>
          <w:rFonts w:ascii="Times New Roman" w:hAnsi="Times New Roman" w:cs="Times New Roman"/>
          <w:sz w:val="28"/>
          <w:szCs w:val="28"/>
        </w:rPr>
        <w:t>раждане, являю</w:t>
      </w:r>
      <w:r w:rsidR="00B33B5F" w:rsidRPr="005C38C1">
        <w:rPr>
          <w:rFonts w:ascii="Times New Roman" w:hAnsi="Times New Roman" w:cs="Times New Roman"/>
          <w:sz w:val="28"/>
          <w:szCs w:val="28"/>
        </w:rPr>
        <w:t>тся</w:t>
      </w:r>
      <w:r w:rsidR="00A92390" w:rsidRPr="005C38C1">
        <w:rPr>
          <w:rFonts w:ascii="Times New Roman" w:hAnsi="Times New Roman" w:cs="Times New Roman"/>
          <w:sz w:val="28"/>
          <w:szCs w:val="28"/>
        </w:rPr>
        <w:t xml:space="preserve"> участниками целевых программ по поддержке молодых семей, реализуемых полностью или частично за счет средств областного бюджета, включающих меры по поддержке индивидуального жилищного строительства;</w:t>
      </w:r>
    </w:p>
    <w:p w:rsidR="00A92390" w:rsidRPr="005C38C1" w:rsidRDefault="008B0FBA" w:rsidP="00F20133">
      <w:pPr>
        <w:autoSpaceDE w:val="0"/>
        <w:autoSpaceDN w:val="0"/>
        <w:adjustRightInd w:val="0"/>
        <w:ind w:firstLine="851"/>
        <w:jc w:val="both"/>
        <w:rPr>
          <w:sz w:val="28"/>
          <w:szCs w:val="28"/>
        </w:rPr>
      </w:pPr>
      <w:r w:rsidRPr="005C38C1">
        <w:rPr>
          <w:sz w:val="28"/>
          <w:szCs w:val="28"/>
        </w:rPr>
        <w:t>- г</w:t>
      </w:r>
      <w:r w:rsidR="00A92390" w:rsidRPr="005C38C1">
        <w:rPr>
          <w:sz w:val="28"/>
          <w:szCs w:val="28"/>
        </w:rPr>
        <w:t xml:space="preserve">раждане, исключены из целевых программ, указанных в </w:t>
      </w:r>
      <w:r w:rsidRPr="005C38C1">
        <w:rPr>
          <w:sz w:val="28"/>
          <w:szCs w:val="28"/>
        </w:rPr>
        <w:t xml:space="preserve">абзаце 1 настоящего </w:t>
      </w:r>
      <w:r w:rsidR="00EF728F" w:rsidRPr="005C38C1">
        <w:rPr>
          <w:sz w:val="28"/>
          <w:szCs w:val="28"/>
        </w:rPr>
        <w:t>подпункт</w:t>
      </w:r>
      <w:r w:rsidRPr="005C38C1">
        <w:rPr>
          <w:sz w:val="28"/>
          <w:szCs w:val="28"/>
        </w:rPr>
        <w:t>а</w:t>
      </w:r>
      <w:r w:rsidR="00A92390" w:rsidRPr="005C38C1">
        <w:rPr>
          <w:sz w:val="28"/>
          <w:szCs w:val="28"/>
        </w:rPr>
        <w:t>, в связи с достижением предельного возраста участников этих целевых программ, и со дня их исключения прошло не более 3 лет;</w:t>
      </w:r>
    </w:p>
    <w:p w:rsidR="00A92390" w:rsidRPr="005C38C1" w:rsidRDefault="008B0FBA" w:rsidP="00F20133">
      <w:pPr>
        <w:autoSpaceDE w:val="0"/>
        <w:autoSpaceDN w:val="0"/>
        <w:adjustRightInd w:val="0"/>
        <w:ind w:firstLine="851"/>
        <w:jc w:val="both"/>
        <w:rPr>
          <w:sz w:val="28"/>
          <w:szCs w:val="28"/>
        </w:rPr>
      </w:pPr>
      <w:r w:rsidRPr="005C38C1">
        <w:rPr>
          <w:sz w:val="28"/>
          <w:szCs w:val="28"/>
        </w:rPr>
        <w:t>- г</w:t>
      </w:r>
      <w:r w:rsidR="00A92390" w:rsidRPr="005C38C1">
        <w:rPr>
          <w:sz w:val="28"/>
          <w:szCs w:val="28"/>
        </w:rPr>
        <w:t>раждане, вложившие средства в долевое строительство многоквартирных домов на основании договора участия в долевом строительстве и иных договоров в соответствии с гражданским законодательством Российской Федерации, признанные потерпевшими от действий (бездействия) застройщиков на территории Ярославской области в порядке, установленном уголовно-процессуальным законодательством Российской Федерации;</w:t>
      </w:r>
    </w:p>
    <w:p w:rsidR="00A92390" w:rsidRPr="005C38C1" w:rsidRDefault="008B0FBA" w:rsidP="00F20133">
      <w:pPr>
        <w:autoSpaceDE w:val="0"/>
        <w:autoSpaceDN w:val="0"/>
        <w:adjustRightInd w:val="0"/>
        <w:ind w:firstLine="851"/>
        <w:jc w:val="both"/>
        <w:rPr>
          <w:sz w:val="28"/>
          <w:szCs w:val="28"/>
        </w:rPr>
      </w:pPr>
      <w:r w:rsidRPr="005C38C1">
        <w:rPr>
          <w:sz w:val="28"/>
          <w:szCs w:val="28"/>
        </w:rPr>
        <w:t>- г</w:t>
      </w:r>
      <w:r w:rsidR="00A92390" w:rsidRPr="005C38C1">
        <w:rPr>
          <w:sz w:val="28"/>
          <w:szCs w:val="28"/>
        </w:rPr>
        <w:t>раждане, приняты на учет в качестве нуждающихся в жилых помещениях, которые имеют в соответствии с федеральным законодательством право на внеочередное или первоочередное получение земельных участков для индивидуального жилищного строительства;</w:t>
      </w:r>
    </w:p>
    <w:p w:rsidR="00A92390" w:rsidRPr="005C38C1" w:rsidRDefault="008B0FBA" w:rsidP="00F20133">
      <w:pPr>
        <w:autoSpaceDE w:val="0"/>
        <w:autoSpaceDN w:val="0"/>
        <w:adjustRightInd w:val="0"/>
        <w:ind w:firstLine="851"/>
        <w:jc w:val="both"/>
        <w:rPr>
          <w:sz w:val="28"/>
          <w:szCs w:val="28"/>
        </w:rPr>
      </w:pPr>
      <w:proofErr w:type="gramStart"/>
      <w:r w:rsidRPr="005C38C1">
        <w:rPr>
          <w:sz w:val="28"/>
          <w:szCs w:val="28"/>
        </w:rPr>
        <w:t>- г</w:t>
      </w:r>
      <w:r w:rsidR="00A92390" w:rsidRPr="005C38C1">
        <w:rPr>
          <w:sz w:val="28"/>
          <w:szCs w:val="28"/>
        </w:rPr>
        <w:t>раждане являю</w:t>
      </w:r>
      <w:r w:rsidR="00B33B5F" w:rsidRPr="005C38C1">
        <w:rPr>
          <w:sz w:val="28"/>
          <w:szCs w:val="28"/>
        </w:rPr>
        <w:t>тся</w:t>
      </w:r>
      <w:r w:rsidR="00A92390" w:rsidRPr="005C38C1">
        <w:rPr>
          <w:sz w:val="28"/>
          <w:szCs w:val="28"/>
        </w:rPr>
        <w:t xml:space="preserve"> лицами, которым присвоено почетное звание «Заслуженный работник физической культуры Российской Федерации», «Заслуженный работник физической культуры СССР», спортивное звание «мастер спорта России международного класса», «мастер спорта СССР международного класса», «гроссмейстер России», «гроссмейстер СССР» или почетное спортивное звание «Заслуженный мастер спорта России», «Заслуженный мастер спорта СССР», «Заслуженный тренер России», «Заслуженный тренер СССР», «Заслуженный тренер РСФСР</w:t>
      </w:r>
      <w:r w:rsidR="00416195" w:rsidRPr="005C38C1">
        <w:rPr>
          <w:sz w:val="28"/>
          <w:szCs w:val="28"/>
        </w:rPr>
        <w:t>,</w:t>
      </w:r>
      <w:r w:rsidR="00D82054" w:rsidRPr="005C38C1">
        <w:rPr>
          <w:sz w:val="28"/>
          <w:szCs w:val="28"/>
        </w:rPr>
        <w:t xml:space="preserve"> </w:t>
      </w:r>
      <w:r w:rsidR="00A92390" w:rsidRPr="005C38C1">
        <w:rPr>
          <w:sz w:val="28"/>
          <w:szCs w:val="28"/>
        </w:rPr>
        <w:t>приняты</w:t>
      </w:r>
      <w:r w:rsidR="00416195" w:rsidRPr="005C38C1">
        <w:rPr>
          <w:sz w:val="28"/>
          <w:szCs w:val="28"/>
        </w:rPr>
        <w:t>е</w:t>
      </w:r>
      <w:r w:rsidR="00A92390" w:rsidRPr="005C38C1">
        <w:rPr>
          <w:sz w:val="28"/>
          <w:szCs w:val="28"/>
        </w:rPr>
        <w:t xml:space="preserve"> на учет в качестве</w:t>
      </w:r>
      <w:proofErr w:type="gramEnd"/>
      <w:r w:rsidR="00A92390" w:rsidRPr="005C38C1">
        <w:rPr>
          <w:sz w:val="28"/>
          <w:szCs w:val="28"/>
        </w:rPr>
        <w:t xml:space="preserve"> </w:t>
      </w:r>
      <w:proofErr w:type="gramStart"/>
      <w:r w:rsidR="00A92390" w:rsidRPr="005C38C1">
        <w:rPr>
          <w:sz w:val="28"/>
          <w:szCs w:val="28"/>
        </w:rPr>
        <w:t>нуждающихся в жилых помещениях;</w:t>
      </w:r>
      <w:proofErr w:type="gramEnd"/>
    </w:p>
    <w:p w:rsidR="00A92390" w:rsidRPr="005C38C1" w:rsidRDefault="008B0FBA" w:rsidP="00F20133">
      <w:pPr>
        <w:autoSpaceDE w:val="0"/>
        <w:autoSpaceDN w:val="0"/>
        <w:adjustRightInd w:val="0"/>
        <w:ind w:firstLine="851"/>
        <w:jc w:val="both"/>
        <w:rPr>
          <w:sz w:val="28"/>
          <w:szCs w:val="28"/>
        </w:rPr>
      </w:pPr>
      <w:proofErr w:type="gramStart"/>
      <w:r w:rsidRPr="005C38C1">
        <w:rPr>
          <w:sz w:val="28"/>
          <w:szCs w:val="28"/>
        </w:rPr>
        <w:t>- г</w:t>
      </w:r>
      <w:r w:rsidR="00E2277B" w:rsidRPr="005C38C1">
        <w:rPr>
          <w:sz w:val="28"/>
          <w:szCs w:val="28"/>
        </w:rPr>
        <w:t>раждане, уволенные с военной службы в запас (отставку) из числа военнослужащих Вооруженных Сил Российской Федерации и органов федеральной службы безопасности, являющиеся ветеранами боевых действий, и граждане, уволенные из органов внутренних дел Российской Федерации из числа лиц рядового и начальствующего состава органов внутренних дел, являющ</w:t>
      </w:r>
      <w:r w:rsidR="00D82054" w:rsidRPr="005C38C1">
        <w:rPr>
          <w:sz w:val="28"/>
          <w:szCs w:val="28"/>
        </w:rPr>
        <w:t xml:space="preserve">иеся ветеранами боевых действий, </w:t>
      </w:r>
      <w:r w:rsidR="00E2277B" w:rsidRPr="005C38C1">
        <w:rPr>
          <w:sz w:val="28"/>
          <w:szCs w:val="28"/>
        </w:rPr>
        <w:t>принят</w:t>
      </w:r>
      <w:r w:rsidR="00D82054" w:rsidRPr="005C38C1">
        <w:rPr>
          <w:sz w:val="28"/>
          <w:szCs w:val="28"/>
        </w:rPr>
        <w:t>ы</w:t>
      </w:r>
      <w:r w:rsidR="00416195" w:rsidRPr="005C38C1">
        <w:rPr>
          <w:sz w:val="28"/>
          <w:szCs w:val="28"/>
        </w:rPr>
        <w:t>е</w:t>
      </w:r>
      <w:r w:rsidR="00E2277B" w:rsidRPr="005C38C1">
        <w:rPr>
          <w:sz w:val="28"/>
          <w:szCs w:val="28"/>
        </w:rPr>
        <w:t xml:space="preserve"> на учет в качестве нуждающихся в жилых помещениях.</w:t>
      </w:r>
      <w:proofErr w:type="gramEnd"/>
    </w:p>
    <w:p w:rsidR="00B33B5F" w:rsidRPr="005C38C1" w:rsidRDefault="008B0FBA" w:rsidP="00F20133">
      <w:pPr>
        <w:pStyle w:val="ConsPlusNormal"/>
        <w:ind w:firstLine="851"/>
        <w:jc w:val="both"/>
        <w:rPr>
          <w:rFonts w:ascii="Times New Roman" w:hAnsi="Times New Roman" w:cs="Times New Roman"/>
          <w:sz w:val="28"/>
          <w:szCs w:val="28"/>
        </w:rPr>
      </w:pPr>
      <w:r w:rsidRPr="005C38C1">
        <w:rPr>
          <w:rFonts w:ascii="Times New Roman" w:hAnsi="Times New Roman" w:cs="Times New Roman"/>
          <w:sz w:val="28"/>
          <w:szCs w:val="28"/>
        </w:rPr>
        <w:t xml:space="preserve">1.2.2. </w:t>
      </w:r>
      <w:r w:rsidR="003F391E" w:rsidRPr="005C38C1">
        <w:rPr>
          <w:rFonts w:ascii="Times New Roman" w:hAnsi="Times New Roman" w:cs="Times New Roman"/>
          <w:sz w:val="28"/>
          <w:szCs w:val="28"/>
        </w:rPr>
        <w:t>Г</w:t>
      </w:r>
      <w:r w:rsidR="00A92390" w:rsidRPr="005C38C1">
        <w:rPr>
          <w:rFonts w:ascii="Times New Roman" w:hAnsi="Times New Roman" w:cs="Times New Roman"/>
          <w:sz w:val="28"/>
          <w:szCs w:val="28"/>
        </w:rPr>
        <w:t xml:space="preserve">раждане, имеющие трех и более </w:t>
      </w:r>
      <w:r w:rsidR="00D82054" w:rsidRPr="005C38C1">
        <w:rPr>
          <w:rFonts w:ascii="Times New Roman" w:hAnsi="Times New Roman" w:cs="Times New Roman"/>
          <w:sz w:val="28"/>
          <w:szCs w:val="28"/>
        </w:rPr>
        <w:t xml:space="preserve">детей, </w:t>
      </w:r>
      <w:r w:rsidR="00A92390" w:rsidRPr="005C38C1">
        <w:rPr>
          <w:rFonts w:ascii="Times New Roman" w:hAnsi="Times New Roman" w:cs="Times New Roman"/>
          <w:sz w:val="28"/>
          <w:szCs w:val="28"/>
        </w:rPr>
        <w:t>вправе приобрести бесплатно находящиеся в государственной или муниципальной собственности земельные участки:</w:t>
      </w:r>
      <w:r w:rsidR="00B33B5F" w:rsidRPr="005C38C1">
        <w:rPr>
          <w:rFonts w:ascii="Times New Roman" w:hAnsi="Times New Roman" w:cs="Times New Roman"/>
          <w:sz w:val="28"/>
          <w:szCs w:val="28"/>
        </w:rPr>
        <w:t xml:space="preserve"> </w:t>
      </w:r>
    </w:p>
    <w:p w:rsidR="00A92390" w:rsidRPr="005C38C1" w:rsidRDefault="00A92390" w:rsidP="00F20133">
      <w:pPr>
        <w:autoSpaceDE w:val="0"/>
        <w:autoSpaceDN w:val="0"/>
        <w:adjustRightInd w:val="0"/>
        <w:ind w:firstLine="851"/>
        <w:jc w:val="both"/>
        <w:rPr>
          <w:sz w:val="28"/>
          <w:szCs w:val="28"/>
        </w:rPr>
      </w:pPr>
      <w:r w:rsidRPr="005C38C1">
        <w:rPr>
          <w:sz w:val="28"/>
          <w:szCs w:val="28"/>
        </w:rPr>
        <w:t>- для индивидуального жилищного строительства, в случае принятия их на учет в качестве нуждающихся в жилых помещениях;</w:t>
      </w:r>
    </w:p>
    <w:p w:rsidR="00A92390" w:rsidRPr="005C38C1" w:rsidRDefault="00A92390" w:rsidP="00F20133">
      <w:pPr>
        <w:autoSpaceDE w:val="0"/>
        <w:autoSpaceDN w:val="0"/>
        <w:adjustRightInd w:val="0"/>
        <w:ind w:firstLine="851"/>
        <w:jc w:val="both"/>
        <w:rPr>
          <w:sz w:val="28"/>
          <w:szCs w:val="28"/>
        </w:rPr>
      </w:pPr>
      <w:r w:rsidRPr="005C38C1">
        <w:rPr>
          <w:sz w:val="28"/>
          <w:szCs w:val="28"/>
        </w:rPr>
        <w:lastRenderedPageBreak/>
        <w:t>- для ведения личного подсобного хозяйства, для дачного строительства и ведения дачного хозяйства, садоводства и огородничества</w:t>
      </w:r>
      <w:r w:rsidR="00416195" w:rsidRPr="005C38C1">
        <w:rPr>
          <w:sz w:val="28"/>
          <w:szCs w:val="28"/>
        </w:rPr>
        <w:t>».</w:t>
      </w:r>
    </w:p>
    <w:p w:rsidR="003D2344" w:rsidRPr="005C38C1" w:rsidRDefault="00437258" w:rsidP="00F20133">
      <w:pPr>
        <w:autoSpaceDE w:val="0"/>
        <w:autoSpaceDN w:val="0"/>
        <w:adjustRightInd w:val="0"/>
        <w:ind w:firstLine="851"/>
        <w:jc w:val="both"/>
        <w:rPr>
          <w:sz w:val="28"/>
          <w:szCs w:val="28"/>
        </w:rPr>
      </w:pPr>
      <w:r w:rsidRPr="005C38C1">
        <w:rPr>
          <w:sz w:val="28"/>
          <w:szCs w:val="28"/>
        </w:rPr>
        <w:t xml:space="preserve">1.2 </w:t>
      </w:r>
      <w:r w:rsidR="00857E54" w:rsidRPr="005C38C1">
        <w:rPr>
          <w:sz w:val="28"/>
          <w:szCs w:val="28"/>
        </w:rPr>
        <w:t>в разделе 2</w:t>
      </w:r>
      <w:r w:rsidR="003D2344" w:rsidRPr="005C38C1">
        <w:rPr>
          <w:sz w:val="28"/>
          <w:szCs w:val="28"/>
        </w:rPr>
        <w:t>:</w:t>
      </w:r>
    </w:p>
    <w:p w:rsidR="00857E54" w:rsidRPr="005C38C1" w:rsidRDefault="003D2344" w:rsidP="00F20133">
      <w:pPr>
        <w:autoSpaceDE w:val="0"/>
        <w:autoSpaceDN w:val="0"/>
        <w:adjustRightInd w:val="0"/>
        <w:ind w:firstLine="851"/>
        <w:jc w:val="both"/>
        <w:rPr>
          <w:sz w:val="28"/>
          <w:szCs w:val="28"/>
        </w:rPr>
      </w:pPr>
      <w:r w:rsidRPr="005C38C1">
        <w:rPr>
          <w:sz w:val="28"/>
          <w:szCs w:val="28"/>
        </w:rPr>
        <w:t xml:space="preserve">1.2.1 </w:t>
      </w:r>
      <w:r w:rsidR="00AE0948" w:rsidRPr="005C38C1">
        <w:rPr>
          <w:sz w:val="28"/>
          <w:szCs w:val="28"/>
        </w:rPr>
        <w:t>пункт 2.6 изложить в новой редакции</w:t>
      </w:r>
      <w:r w:rsidR="00857E54" w:rsidRPr="005C38C1">
        <w:rPr>
          <w:sz w:val="28"/>
          <w:szCs w:val="28"/>
        </w:rPr>
        <w:t>:</w:t>
      </w:r>
    </w:p>
    <w:p w:rsidR="008E114F" w:rsidRPr="005C38C1" w:rsidRDefault="008E114F" w:rsidP="00F20133">
      <w:pPr>
        <w:autoSpaceDE w:val="0"/>
        <w:autoSpaceDN w:val="0"/>
        <w:adjustRightInd w:val="0"/>
        <w:ind w:firstLine="851"/>
        <w:jc w:val="both"/>
        <w:rPr>
          <w:sz w:val="28"/>
          <w:szCs w:val="28"/>
        </w:rPr>
      </w:pPr>
      <w:r w:rsidRPr="005C38C1">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8E114F" w:rsidRPr="005C38C1" w:rsidRDefault="008E114F" w:rsidP="00F20133">
      <w:pPr>
        <w:pStyle w:val="ConsPlusNormal"/>
        <w:widowControl/>
        <w:ind w:firstLine="851"/>
        <w:jc w:val="both"/>
        <w:rPr>
          <w:rFonts w:ascii="Times New Roman" w:hAnsi="Times New Roman" w:cs="Times New Roman"/>
          <w:sz w:val="28"/>
          <w:szCs w:val="28"/>
        </w:rPr>
      </w:pPr>
      <w:r w:rsidRPr="005C38C1">
        <w:rPr>
          <w:rFonts w:ascii="Times New Roman" w:hAnsi="Times New Roman" w:cs="Times New Roman"/>
          <w:sz w:val="28"/>
          <w:szCs w:val="28"/>
        </w:rPr>
        <w:t>В целях предоставления муниципальной услуги заявители обращаются в административно - контрольный отдел Администрации с заявлением о бесплатном предоставлении земельного участка по форме. Форма заявления приведена в приложении 1 к настоящему административному регламенту.</w:t>
      </w:r>
    </w:p>
    <w:p w:rsidR="008E114F" w:rsidRPr="005C38C1" w:rsidRDefault="008E114F" w:rsidP="00F20133">
      <w:pPr>
        <w:autoSpaceDE w:val="0"/>
        <w:autoSpaceDN w:val="0"/>
        <w:adjustRightInd w:val="0"/>
        <w:ind w:firstLine="851"/>
        <w:jc w:val="both"/>
        <w:rPr>
          <w:sz w:val="28"/>
          <w:szCs w:val="28"/>
        </w:rPr>
      </w:pPr>
      <w:r w:rsidRPr="005C38C1">
        <w:rPr>
          <w:sz w:val="28"/>
          <w:szCs w:val="28"/>
        </w:rPr>
        <w:t>В заявлении указываются следующие данные заявителя:</w:t>
      </w:r>
    </w:p>
    <w:p w:rsidR="008E114F" w:rsidRPr="005C38C1" w:rsidRDefault="008E114F" w:rsidP="00F20133">
      <w:pPr>
        <w:autoSpaceDE w:val="0"/>
        <w:autoSpaceDN w:val="0"/>
        <w:adjustRightInd w:val="0"/>
        <w:ind w:firstLine="851"/>
        <w:jc w:val="both"/>
        <w:rPr>
          <w:sz w:val="28"/>
          <w:szCs w:val="28"/>
        </w:rPr>
      </w:pPr>
      <w:r w:rsidRPr="005C38C1">
        <w:rPr>
          <w:sz w:val="28"/>
          <w:szCs w:val="28"/>
        </w:rPr>
        <w:t>- фамилия, имя, отчество (при смене фамилии, имени, отчества дополнительно указываются дата соответствующего изменения и предыдущие фамилия, имя, отчество);</w:t>
      </w:r>
    </w:p>
    <w:p w:rsidR="008E114F" w:rsidRPr="005C38C1" w:rsidRDefault="008E114F" w:rsidP="00F20133">
      <w:pPr>
        <w:autoSpaceDE w:val="0"/>
        <w:autoSpaceDN w:val="0"/>
        <w:adjustRightInd w:val="0"/>
        <w:ind w:firstLine="851"/>
        <w:jc w:val="both"/>
        <w:rPr>
          <w:sz w:val="28"/>
          <w:szCs w:val="28"/>
        </w:rPr>
      </w:pPr>
      <w:r w:rsidRPr="005C38C1">
        <w:rPr>
          <w:sz w:val="28"/>
          <w:szCs w:val="28"/>
        </w:rPr>
        <w:t>- адрес регистрации (проживания);</w:t>
      </w:r>
    </w:p>
    <w:p w:rsidR="008E114F" w:rsidRPr="005C38C1" w:rsidRDefault="008E114F" w:rsidP="00F20133">
      <w:pPr>
        <w:autoSpaceDE w:val="0"/>
        <w:autoSpaceDN w:val="0"/>
        <w:adjustRightInd w:val="0"/>
        <w:ind w:firstLine="851"/>
        <w:jc w:val="both"/>
        <w:rPr>
          <w:sz w:val="28"/>
          <w:szCs w:val="28"/>
        </w:rPr>
      </w:pPr>
      <w:r w:rsidRPr="005C38C1">
        <w:rPr>
          <w:sz w:val="28"/>
          <w:szCs w:val="28"/>
        </w:rPr>
        <w:t>- реквизиты документа, удостоверяющего личность;</w:t>
      </w:r>
    </w:p>
    <w:p w:rsidR="008E114F" w:rsidRPr="005C38C1" w:rsidRDefault="008E114F" w:rsidP="00F20133">
      <w:pPr>
        <w:autoSpaceDE w:val="0"/>
        <w:autoSpaceDN w:val="0"/>
        <w:adjustRightInd w:val="0"/>
        <w:ind w:firstLine="851"/>
        <w:jc w:val="both"/>
        <w:rPr>
          <w:sz w:val="28"/>
          <w:szCs w:val="28"/>
        </w:rPr>
      </w:pPr>
      <w:proofErr w:type="gramStart"/>
      <w:r w:rsidRPr="005C38C1">
        <w:rPr>
          <w:sz w:val="28"/>
          <w:szCs w:val="28"/>
        </w:rPr>
        <w:t>- сведения о детях (фамилия, имя, отчество, дата рождения, адрес регистрации (проживания));</w:t>
      </w:r>
      <w:proofErr w:type="gramEnd"/>
    </w:p>
    <w:p w:rsidR="008E114F" w:rsidRPr="005C38C1" w:rsidRDefault="008E114F" w:rsidP="00F20133">
      <w:pPr>
        <w:autoSpaceDE w:val="0"/>
        <w:autoSpaceDN w:val="0"/>
        <w:adjustRightInd w:val="0"/>
        <w:ind w:firstLine="851"/>
        <w:jc w:val="both"/>
        <w:rPr>
          <w:sz w:val="28"/>
          <w:szCs w:val="28"/>
        </w:rPr>
      </w:pPr>
      <w:r w:rsidRPr="005C38C1">
        <w:rPr>
          <w:sz w:val="28"/>
          <w:szCs w:val="28"/>
        </w:rPr>
        <w:t>- желаемое местонахождение земельного участка и одна из предполагаемых целей его использования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w:t>
      </w:r>
    </w:p>
    <w:p w:rsidR="008E114F" w:rsidRPr="005C38C1" w:rsidRDefault="008E114F" w:rsidP="00F20133">
      <w:pPr>
        <w:autoSpaceDE w:val="0"/>
        <w:autoSpaceDN w:val="0"/>
        <w:adjustRightInd w:val="0"/>
        <w:ind w:firstLine="851"/>
        <w:jc w:val="both"/>
        <w:rPr>
          <w:sz w:val="28"/>
          <w:szCs w:val="28"/>
        </w:rPr>
      </w:pPr>
      <w:r w:rsidRPr="005C38C1">
        <w:rPr>
          <w:sz w:val="28"/>
          <w:szCs w:val="28"/>
        </w:rPr>
        <w:t>- адрес электронной почты (при наличии);</w:t>
      </w:r>
    </w:p>
    <w:p w:rsidR="008E114F" w:rsidRPr="005C38C1" w:rsidRDefault="008E114F" w:rsidP="00F20133">
      <w:pPr>
        <w:autoSpaceDE w:val="0"/>
        <w:autoSpaceDN w:val="0"/>
        <w:adjustRightInd w:val="0"/>
        <w:ind w:firstLine="851"/>
        <w:jc w:val="both"/>
        <w:rPr>
          <w:sz w:val="28"/>
          <w:szCs w:val="28"/>
        </w:rPr>
      </w:pPr>
      <w:r w:rsidRPr="005C38C1">
        <w:rPr>
          <w:sz w:val="28"/>
          <w:szCs w:val="28"/>
        </w:rPr>
        <w:t>- контактный телефон;</w:t>
      </w:r>
    </w:p>
    <w:p w:rsidR="008E114F" w:rsidRPr="005C38C1" w:rsidRDefault="008E114F" w:rsidP="00F20133">
      <w:pPr>
        <w:autoSpaceDE w:val="0"/>
        <w:autoSpaceDN w:val="0"/>
        <w:adjustRightInd w:val="0"/>
        <w:ind w:firstLine="851"/>
        <w:jc w:val="both"/>
        <w:rPr>
          <w:sz w:val="28"/>
          <w:szCs w:val="28"/>
        </w:rPr>
      </w:pPr>
      <w:r w:rsidRPr="005C38C1">
        <w:rPr>
          <w:sz w:val="28"/>
          <w:szCs w:val="28"/>
        </w:rPr>
        <w:t>- способ уведомления о результатах рассмотрения заявления (если в заявлении отсутствуют соответствующие сведения, решение о результатах рассмотрения заявления направляется по адресу, указанному в заявлении, заказным письмом с уведомлением о вручении).</w:t>
      </w:r>
    </w:p>
    <w:p w:rsidR="008E114F" w:rsidRPr="005C38C1" w:rsidRDefault="008E114F" w:rsidP="00F20133">
      <w:pPr>
        <w:autoSpaceDE w:val="0"/>
        <w:autoSpaceDN w:val="0"/>
        <w:adjustRightInd w:val="0"/>
        <w:ind w:firstLine="851"/>
        <w:jc w:val="both"/>
        <w:rPr>
          <w:sz w:val="28"/>
          <w:szCs w:val="28"/>
        </w:rPr>
      </w:pPr>
      <w:r w:rsidRPr="005C38C1">
        <w:rPr>
          <w:sz w:val="28"/>
          <w:szCs w:val="28"/>
        </w:rPr>
        <w:t xml:space="preserve">В случае подачи заявления для индивидуального жилищного строительства лицами, указанными в </w:t>
      </w:r>
      <w:r w:rsidR="0016370F" w:rsidRPr="005C38C1">
        <w:rPr>
          <w:sz w:val="28"/>
          <w:szCs w:val="28"/>
        </w:rPr>
        <w:t xml:space="preserve">абзацах 4 - 6 </w:t>
      </w:r>
      <w:r w:rsidRPr="005C38C1">
        <w:rPr>
          <w:sz w:val="28"/>
          <w:szCs w:val="28"/>
        </w:rPr>
        <w:t>подпункт</w:t>
      </w:r>
      <w:r w:rsidR="0016370F" w:rsidRPr="005C38C1">
        <w:rPr>
          <w:sz w:val="28"/>
          <w:szCs w:val="28"/>
        </w:rPr>
        <w:t>а</w:t>
      </w:r>
      <w:r w:rsidRPr="005C38C1">
        <w:rPr>
          <w:sz w:val="28"/>
          <w:szCs w:val="28"/>
        </w:rPr>
        <w:t xml:space="preserve"> 1.2.1</w:t>
      </w:r>
      <w:r w:rsidR="0016370F" w:rsidRPr="005C38C1">
        <w:rPr>
          <w:sz w:val="28"/>
          <w:szCs w:val="28"/>
        </w:rPr>
        <w:t xml:space="preserve"> и абзаце 1 подпункта 1.2.2</w:t>
      </w:r>
      <w:r w:rsidRPr="005C38C1">
        <w:rPr>
          <w:sz w:val="28"/>
          <w:szCs w:val="28"/>
        </w:rPr>
        <w:t xml:space="preserve"> пункта 1.2 раздела 1 настоящего административного регламента, в заявлении указывается орган местного самоуправления муниципального образования Ярославской области, в котором заявитель состоит на учете в качестве нуждающегося в жилом помещении.</w:t>
      </w:r>
    </w:p>
    <w:p w:rsidR="008E114F" w:rsidRPr="005C38C1" w:rsidRDefault="008E114F" w:rsidP="00F20133">
      <w:pPr>
        <w:autoSpaceDE w:val="0"/>
        <w:autoSpaceDN w:val="0"/>
        <w:adjustRightInd w:val="0"/>
        <w:ind w:firstLine="851"/>
        <w:jc w:val="both"/>
        <w:rPr>
          <w:sz w:val="28"/>
          <w:szCs w:val="28"/>
        </w:rPr>
      </w:pPr>
      <w:r w:rsidRPr="005C38C1">
        <w:rPr>
          <w:sz w:val="28"/>
          <w:szCs w:val="28"/>
        </w:rPr>
        <w:t>В заявлении излагается письменное обязательство гражданина уведомлять уполномоченный орган об изменении сведений, предоставленных в период рассмотрения комплекта документов, в течение десяти календарных дней со дня наступления соответствующих изменений, но не позднее даты рассмотрения вопроса о предоставлении гражданину земельного участка.</w:t>
      </w:r>
    </w:p>
    <w:p w:rsidR="008E114F" w:rsidRPr="005C38C1" w:rsidRDefault="008E114F" w:rsidP="00F20133">
      <w:pPr>
        <w:pStyle w:val="ConsPlusNormal"/>
        <w:widowControl/>
        <w:ind w:firstLine="851"/>
        <w:jc w:val="both"/>
        <w:rPr>
          <w:rFonts w:ascii="Times New Roman" w:hAnsi="Times New Roman" w:cs="Times New Roman"/>
          <w:sz w:val="28"/>
          <w:szCs w:val="28"/>
        </w:rPr>
      </w:pPr>
      <w:r w:rsidRPr="005C38C1">
        <w:rPr>
          <w:rFonts w:ascii="Times New Roman" w:hAnsi="Times New Roman" w:cs="Times New Roman"/>
          <w:sz w:val="28"/>
          <w:szCs w:val="28"/>
        </w:rPr>
        <w:lastRenderedPageBreak/>
        <w:t>2.6.1. К заявлению о предоставлении муниципальной услуги граждане, указанные в абзацах 1, 2 подпункта 1.2.1 пункта 1.2 раздела 1 настоящего регламента, прилагают:</w:t>
      </w:r>
    </w:p>
    <w:p w:rsidR="008E114F" w:rsidRPr="005C38C1" w:rsidRDefault="008E114F" w:rsidP="00F20133">
      <w:pPr>
        <w:pStyle w:val="ConsPlusNormal"/>
        <w:widowControl/>
        <w:ind w:firstLine="851"/>
        <w:jc w:val="both"/>
        <w:rPr>
          <w:rFonts w:ascii="Times New Roman" w:hAnsi="Times New Roman" w:cs="Times New Roman"/>
          <w:sz w:val="28"/>
          <w:szCs w:val="28"/>
        </w:rPr>
      </w:pPr>
      <w:r w:rsidRPr="005C38C1">
        <w:rPr>
          <w:rFonts w:ascii="Times New Roman" w:hAnsi="Times New Roman" w:cs="Times New Roman"/>
          <w:sz w:val="28"/>
          <w:szCs w:val="28"/>
        </w:rPr>
        <w:t>- копию основного документа, удостоверяющего личность заявителя или его представителя, а также копии документов, подтверждающих полномочия представителя.</w:t>
      </w:r>
    </w:p>
    <w:p w:rsidR="008E114F" w:rsidRPr="005C38C1" w:rsidRDefault="008E114F" w:rsidP="00F20133">
      <w:pPr>
        <w:pStyle w:val="ConsPlusNormal"/>
        <w:widowControl/>
        <w:ind w:firstLine="851"/>
        <w:jc w:val="both"/>
        <w:rPr>
          <w:rFonts w:ascii="Times New Roman" w:hAnsi="Times New Roman" w:cs="Times New Roman"/>
          <w:sz w:val="28"/>
          <w:szCs w:val="28"/>
        </w:rPr>
      </w:pPr>
      <w:r w:rsidRPr="005C38C1">
        <w:rPr>
          <w:rFonts w:ascii="Times New Roman" w:hAnsi="Times New Roman" w:cs="Times New Roman"/>
          <w:sz w:val="28"/>
          <w:szCs w:val="28"/>
        </w:rPr>
        <w:t>2.6.2. К заявлению о предоставлении муниципальной услуги граждане, указанные в абзаце 3 подпункта 1.2.1 пункта 1.2 раздела 1 настоящего регламента, прилагают:</w:t>
      </w:r>
    </w:p>
    <w:p w:rsidR="008E114F" w:rsidRPr="005C38C1" w:rsidRDefault="008E114F" w:rsidP="00F20133">
      <w:pPr>
        <w:pStyle w:val="ConsPlusNormal"/>
        <w:widowControl/>
        <w:ind w:firstLine="851"/>
        <w:jc w:val="both"/>
        <w:rPr>
          <w:rFonts w:ascii="Times New Roman" w:hAnsi="Times New Roman" w:cs="Times New Roman"/>
          <w:sz w:val="28"/>
          <w:szCs w:val="28"/>
        </w:rPr>
      </w:pPr>
      <w:r w:rsidRPr="005C38C1">
        <w:rPr>
          <w:rFonts w:ascii="Times New Roman" w:hAnsi="Times New Roman" w:cs="Times New Roman"/>
          <w:sz w:val="28"/>
          <w:szCs w:val="28"/>
        </w:rPr>
        <w:t>- копию основного документа, удостоверяющего личность заявителя или его представителя, а также копии документов, подтверждающих полномочия представителя;</w:t>
      </w:r>
    </w:p>
    <w:p w:rsidR="008E114F" w:rsidRPr="005C38C1" w:rsidRDefault="008E114F" w:rsidP="00F20133">
      <w:pPr>
        <w:autoSpaceDE w:val="0"/>
        <w:autoSpaceDN w:val="0"/>
        <w:adjustRightInd w:val="0"/>
        <w:ind w:firstLine="851"/>
        <w:jc w:val="both"/>
        <w:rPr>
          <w:sz w:val="28"/>
          <w:szCs w:val="28"/>
        </w:rPr>
      </w:pPr>
      <w:r w:rsidRPr="005C38C1">
        <w:rPr>
          <w:sz w:val="28"/>
          <w:szCs w:val="28"/>
        </w:rPr>
        <w:t>- копию документа, подтверждающего признание гражданина потерпевшим от действий (бездействия) застройщиков на территории Ярославской области в порядке, установленном уголовно-процессуальным законодательством Российской Федерации, копию договора участия в долевом строительстве и инвестировании строительства либо иного документа в соответствии с гражданским законодательством Российской Федерации.</w:t>
      </w:r>
    </w:p>
    <w:p w:rsidR="008E114F" w:rsidRPr="005C38C1" w:rsidRDefault="008E114F" w:rsidP="00F20133">
      <w:pPr>
        <w:pStyle w:val="ConsPlusNormal"/>
        <w:widowControl/>
        <w:ind w:firstLine="851"/>
        <w:jc w:val="both"/>
        <w:rPr>
          <w:rFonts w:ascii="Times New Roman" w:hAnsi="Times New Roman" w:cs="Times New Roman"/>
          <w:sz w:val="28"/>
          <w:szCs w:val="28"/>
        </w:rPr>
      </w:pPr>
      <w:r w:rsidRPr="005C38C1">
        <w:rPr>
          <w:rFonts w:ascii="Times New Roman" w:hAnsi="Times New Roman" w:cs="Times New Roman"/>
          <w:sz w:val="28"/>
          <w:szCs w:val="28"/>
        </w:rPr>
        <w:t>2.6.3. К заявлению о предоставлении муниципальной услуги граждане, указанные в абзаце 4 подпункта 1.2.1 пункта 1.2 раздела 1 настоящего регламента, прилагают:</w:t>
      </w:r>
    </w:p>
    <w:p w:rsidR="008E114F" w:rsidRPr="005C38C1" w:rsidRDefault="008E114F" w:rsidP="00F20133">
      <w:pPr>
        <w:pStyle w:val="ConsPlusNormal"/>
        <w:widowControl/>
        <w:ind w:firstLine="851"/>
        <w:jc w:val="both"/>
        <w:rPr>
          <w:rFonts w:ascii="Times New Roman" w:hAnsi="Times New Roman" w:cs="Times New Roman"/>
          <w:sz w:val="28"/>
          <w:szCs w:val="28"/>
        </w:rPr>
      </w:pPr>
      <w:r w:rsidRPr="005C38C1">
        <w:rPr>
          <w:rFonts w:ascii="Times New Roman" w:hAnsi="Times New Roman" w:cs="Times New Roman"/>
          <w:sz w:val="28"/>
          <w:szCs w:val="28"/>
        </w:rPr>
        <w:t>- копию основного документа, удостоверяющего личность заявителя или его представителя, а также копии документов, подтверждающих полномочия представителя;</w:t>
      </w:r>
    </w:p>
    <w:p w:rsidR="008E114F" w:rsidRPr="005C38C1" w:rsidRDefault="008E114F" w:rsidP="00F20133">
      <w:pPr>
        <w:autoSpaceDE w:val="0"/>
        <w:autoSpaceDN w:val="0"/>
        <w:adjustRightInd w:val="0"/>
        <w:ind w:firstLine="851"/>
        <w:jc w:val="both"/>
        <w:rPr>
          <w:sz w:val="28"/>
          <w:szCs w:val="28"/>
        </w:rPr>
      </w:pPr>
      <w:r w:rsidRPr="005C38C1">
        <w:rPr>
          <w:sz w:val="28"/>
          <w:szCs w:val="28"/>
        </w:rPr>
        <w:t>- копию документа, подтверждающего факт установления инвалидности, копию документов, подтверждающих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w:t>
      </w:r>
    </w:p>
    <w:p w:rsidR="008E114F" w:rsidRPr="005C38C1" w:rsidRDefault="008E114F" w:rsidP="00F20133">
      <w:pPr>
        <w:pStyle w:val="ConsPlusNormal"/>
        <w:widowControl/>
        <w:ind w:firstLine="851"/>
        <w:jc w:val="both"/>
        <w:rPr>
          <w:rFonts w:ascii="Times New Roman" w:hAnsi="Times New Roman" w:cs="Times New Roman"/>
          <w:sz w:val="28"/>
          <w:szCs w:val="28"/>
        </w:rPr>
      </w:pPr>
      <w:r w:rsidRPr="005C38C1">
        <w:rPr>
          <w:rFonts w:ascii="Times New Roman" w:hAnsi="Times New Roman" w:cs="Times New Roman"/>
          <w:sz w:val="28"/>
          <w:szCs w:val="28"/>
        </w:rPr>
        <w:t>2.6.4. К заявлению о предоставлении муниципальной услуги граждане, указанные в абзаце 5 подпункта 1.2.1 пункта 1.2 раздела 1 настоящего регламента, прилагают:</w:t>
      </w:r>
    </w:p>
    <w:p w:rsidR="008E114F" w:rsidRPr="005C38C1" w:rsidRDefault="008E114F" w:rsidP="00F20133">
      <w:pPr>
        <w:autoSpaceDE w:val="0"/>
        <w:autoSpaceDN w:val="0"/>
        <w:adjustRightInd w:val="0"/>
        <w:ind w:firstLine="851"/>
        <w:jc w:val="both"/>
        <w:rPr>
          <w:sz w:val="28"/>
          <w:szCs w:val="28"/>
        </w:rPr>
      </w:pPr>
      <w:r w:rsidRPr="005C38C1">
        <w:rPr>
          <w:sz w:val="28"/>
          <w:szCs w:val="28"/>
        </w:rPr>
        <w:t>- копию основного документа, удостоверяющего личность заявителя или его представителя, а также копии документов, подтверждающих полномочия представителя;</w:t>
      </w:r>
    </w:p>
    <w:p w:rsidR="008E114F" w:rsidRPr="005C38C1" w:rsidRDefault="008E114F" w:rsidP="00F20133">
      <w:pPr>
        <w:autoSpaceDE w:val="0"/>
        <w:autoSpaceDN w:val="0"/>
        <w:adjustRightInd w:val="0"/>
        <w:ind w:firstLine="851"/>
        <w:jc w:val="both"/>
        <w:rPr>
          <w:sz w:val="28"/>
          <w:szCs w:val="28"/>
        </w:rPr>
      </w:pPr>
      <w:proofErr w:type="gramStart"/>
      <w:r w:rsidRPr="005C38C1">
        <w:rPr>
          <w:sz w:val="28"/>
          <w:szCs w:val="28"/>
        </w:rPr>
        <w:t>- копию удостоверения к почетным званиям «Заслуженный работник физической культуры Российской Федерации», «Заслуженный работник физической культуры СССР», спортивным званиям «мастер спорта России международного класса», «мастер спорта СССР международного класса», «гроссмейстер России», «гроссмейстер СССР», почетным спортивным званиям «Заслуженный мастер спорта России», «Заслуженный мастер спорта СССР», «Заслуженный тренер России», «Заслуженный тренер СССР», «Заслуженный тренер РСФСР» либо копи</w:t>
      </w:r>
      <w:r w:rsidR="0016370F" w:rsidRPr="005C38C1">
        <w:rPr>
          <w:sz w:val="28"/>
          <w:szCs w:val="28"/>
        </w:rPr>
        <w:t>ю</w:t>
      </w:r>
      <w:r w:rsidRPr="005C38C1">
        <w:rPr>
          <w:sz w:val="28"/>
          <w:szCs w:val="28"/>
        </w:rPr>
        <w:t xml:space="preserve"> документа, подтверждающего присвоение этих званий.</w:t>
      </w:r>
      <w:proofErr w:type="gramEnd"/>
    </w:p>
    <w:p w:rsidR="0016370F" w:rsidRPr="005C38C1" w:rsidRDefault="0016370F" w:rsidP="00F20133">
      <w:pPr>
        <w:pStyle w:val="ConsPlusNormal"/>
        <w:widowControl/>
        <w:ind w:firstLine="851"/>
        <w:jc w:val="both"/>
        <w:rPr>
          <w:rFonts w:ascii="Times New Roman" w:hAnsi="Times New Roman" w:cs="Times New Roman"/>
          <w:sz w:val="28"/>
          <w:szCs w:val="28"/>
        </w:rPr>
      </w:pPr>
      <w:r w:rsidRPr="005C38C1">
        <w:rPr>
          <w:rFonts w:ascii="Times New Roman" w:hAnsi="Times New Roman" w:cs="Times New Roman"/>
          <w:sz w:val="28"/>
          <w:szCs w:val="28"/>
        </w:rPr>
        <w:lastRenderedPageBreak/>
        <w:t>2.6.5. К заявлению о предоставлении муниципальной услуги граждане, указанные в абзаце 6 подпункта 1.2.1 пункта 1.2 раздела 1 настоящего регламента, прилагают:</w:t>
      </w:r>
    </w:p>
    <w:p w:rsidR="0016370F" w:rsidRPr="005C38C1" w:rsidRDefault="0016370F" w:rsidP="00F20133">
      <w:pPr>
        <w:autoSpaceDE w:val="0"/>
        <w:autoSpaceDN w:val="0"/>
        <w:adjustRightInd w:val="0"/>
        <w:ind w:firstLine="851"/>
        <w:jc w:val="both"/>
        <w:rPr>
          <w:sz w:val="28"/>
          <w:szCs w:val="28"/>
        </w:rPr>
      </w:pPr>
      <w:r w:rsidRPr="005C38C1">
        <w:rPr>
          <w:sz w:val="28"/>
          <w:szCs w:val="28"/>
        </w:rPr>
        <w:t>- копию основного документа, удостоверяющего личность заявителя или его представителя, а также копии документов, подтверждающих полномочия представителя;</w:t>
      </w:r>
    </w:p>
    <w:p w:rsidR="0016370F" w:rsidRPr="005C38C1" w:rsidRDefault="0016370F" w:rsidP="00F20133">
      <w:pPr>
        <w:autoSpaceDE w:val="0"/>
        <w:autoSpaceDN w:val="0"/>
        <w:adjustRightInd w:val="0"/>
        <w:ind w:firstLine="851"/>
        <w:jc w:val="both"/>
        <w:rPr>
          <w:sz w:val="28"/>
          <w:szCs w:val="28"/>
        </w:rPr>
      </w:pPr>
      <w:r w:rsidRPr="005C38C1">
        <w:rPr>
          <w:sz w:val="28"/>
          <w:szCs w:val="28"/>
        </w:rPr>
        <w:t>- копию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01</w:t>
      </w:r>
      <w:r w:rsidR="00556554">
        <w:rPr>
          <w:sz w:val="28"/>
          <w:szCs w:val="28"/>
        </w:rPr>
        <w:t>.01.</w:t>
      </w:r>
      <w:r w:rsidRPr="005C38C1">
        <w:rPr>
          <w:sz w:val="28"/>
          <w:szCs w:val="28"/>
        </w:rPr>
        <w:t>1</w:t>
      </w:r>
      <w:r w:rsidR="00F05E9D">
        <w:rPr>
          <w:sz w:val="28"/>
          <w:szCs w:val="28"/>
        </w:rPr>
        <w:t>9</w:t>
      </w:r>
      <w:r w:rsidRPr="005C38C1">
        <w:rPr>
          <w:sz w:val="28"/>
          <w:szCs w:val="28"/>
        </w:rPr>
        <w:t>92 года или Правительством Российской Федерации.</w:t>
      </w:r>
    </w:p>
    <w:p w:rsidR="008E114F" w:rsidRPr="005C38C1" w:rsidRDefault="0016370F" w:rsidP="00F20133">
      <w:pPr>
        <w:pStyle w:val="ConsPlusNormal"/>
        <w:widowControl/>
        <w:ind w:firstLine="851"/>
        <w:jc w:val="both"/>
        <w:rPr>
          <w:rFonts w:ascii="Times New Roman" w:hAnsi="Times New Roman" w:cs="Times New Roman"/>
          <w:sz w:val="28"/>
          <w:szCs w:val="28"/>
        </w:rPr>
      </w:pPr>
      <w:r w:rsidRPr="005C38C1">
        <w:rPr>
          <w:rFonts w:ascii="Times New Roman" w:hAnsi="Times New Roman" w:cs="Times New Roman"/>
          <w:sz w:val="28"/>
          <w:szCs w:val="28"/>
        </w:rPr>
        <w:t xml:space="preserve">2.6.6. </w:t>
      </w:r>
      <w:r w:rsidR="008E114F" w:rsidRPr="005C38C1">
        <w:rPr>
          <w:rFonts w:ascii="Times New Roman" w:hAnsi="Times New Roman" w:cs="Times New Roman"/>
          <w:sz w:val="28"/>
          <w:szCs w:val="28"/>
        </w:rPr>
        <w:t xml:space="preserve">К заявлению о предоставлении муниципальной услуги граждане, указанные в </w:t>
      </w:r>
      <w:r w:rsidRPr="005C38C1">
        <w:rPr>
          <w:rFonts w:ascii="Times New Roman" w:hAnsi="Times New Roman" w:cs="Times New Roman"/>
          <w:sz w:val="28"/>
          <w:szCs w:val="28"/>
        </w:rPr>
        <w:t>подпункте 1.2.2</w:t>
      </w:r>
      <w:r w:rsidR="008E114F" w:rsidRPr="005C38C1">
        <w:rPr>
          <w:rFonts w:ascii="Times New Roman" w:hAnsi="Times New Roman" w:cs="Times New Roman"/>
          <w:sz w:val="28"/>
          <w:szCs w:val="28"/>
        </w:rPr>
        <w:t xml:space="preserve"> пункта 1.2 раздела 1 настоящего регламента, прилагают:</w:t>
      </w:r>
    </w:p>
    <w:p w:rsidR="008E114F" w:rsidRPr="005C38C1" w:rsidRDefault="008E114F" w:rsidP="00F20133">
      <w:pPr>
        <w:pStyle w:val="ConsPlusNormal"/>
        <w:widowControl/>
        <w:ind w:firstLine="851"/>
        <w:jc w:val="both"/>
        <w:rPr>
          <w:rFonts w:ascii="Times New Roman" w:hAnsi="Times New Roman" w:cs="Times New Roman"/>
          <w:sz w:val="28"/>
          <w:szCs w:val="28"/>
        </w:rPr>
      </w:pPr>
      <w:r w:rsidRPr="005C38C1">
        <w:rPr>
          <w:rFonts w:ascii="Times New Roman" w:hAnsi="Times New Roman" w:cs="Times New Roman"/>
          <w:sz w:val="28"/>
          <w:szCs w:val="28"/>
        </w:rPr>
        <w:t>- копию основного документа, удостоверяющего личность заявителя или его представителя, а также копии документов, подтверждающих полномочия представителя;</w:t>
      </w:r>
    </w:p>
    <w:p w:rsidR="008E114F" w:rsidRPr="005C38C1" w:rsidRDefault="008E114F" w:rsidP="00F20133">
      <w:pPr>
        <w:autoSpaceDE w:val="0"/>
        <w:autoSpaceDN w:val="0"/>
        <w:adjustRightInd w:val="0"/>
        <w:ind w:firstLine="851"/>
        <w:jc w:val="both"/>
        <w:rPr>
          <w:sz w:val="28"/>
          <w:szCs w:val="28"/>
        </w:rPr>
      </w:pPr>
      <w:r w:rsidRPr="005C38C1">
        <w:rPr>
          <w:sz w:val="28"/>
          <w:szCs w:val="28"/>
        </w:rPr>
        <w:t>- копию свидетельства о рождении или копию свидетельства об усыновлении (удочерении) каждого из детей, копии основных документов, удостоверяющих личность детей, достигших четырнадцатилетнего возраста.</w:t>
      </w:r>
    </w:p>
    <w:p w:rsidR="008E114F" w:rsidRPr="005C38C1" w:rsidRDefault="008E114F" w:rsidP="00F20133">
      <w:pPr>
        <w:autoSpaceDE w:val="0"/>
        <w:autoSpaceDN w:val="0"/>
        <w:adjustRightInd w:val="0"/>
        <w:ind w:firstLine="851"/>
        <w:jc w:val="both"/>
        <w:rPr>
          <w:sz w:val="28"/>
          <w:szCs w:val="28"/>
        </w:rPr>
      </w:pPr>
      <w:r w:rsidRPr="005C38C1">
        <w:rPr>
          <w:sz w:val="28"/>
          <w:szCs w:val="28"/>
        </w:rPr>
        <w:t>Кроме того, к заявлению должна быть приложена копия документа, подтверждающего изменение фамилии, имени, отчества гражданина в случае, если в документах, приложенных к заявлению, указанные сведения не совпадают.</w:t>
      </w:r>
    </w:p>
    <w:p w:rsidR="008E114F" w:rsidRPr="005C38C1" w:rsidRDefault="008E114F" w:rsidP="00F20133">
      <w:pPr>
        <w:autoSpaceDE w:val="0"/>
        <w:autoSpaceDN w:val="0"/>
        <w:adjustRightInd w:val="0"/>
        <w:ind w:firstLine="851"/>
        <w:jc w:val="both"/>
        <w:rPr>
          <w:sz w:val="28"/>
          <w:szCs w:val="28"/>
        </w:rPr>
      </w:pPr>
      <w:r w:rsidRPr="005C38C1">
        <w:rPr>
          <w:sz w:val="28"/>
          <w:szCs w:val="28"/>
        </w:rPr>
        <w:t>Гражданин вправе представить и иные документы, имеющие значение для рассмотрения заявления</w:t>
      </w:r>
      <w:r w:rsidR="0016370F" w:rsidRPr="005C38C1">
        <w:rPr>
          <w:sz w:val="28"/>
          <w:szCs w:val="28"/>
        </w:rPr>
        <w:t>»</w:t>
      </w:r>
      <w:r w:rsidRPr="005C38C1">
        <w:rPr>
          <w:sz w:val="28"/>
          <w:szCs w:val="28"/>
        </w:rPr>
        <w:t>.</w:t>
      </w:r>
    </w:p>
    <w:p w:rsidR="003D2344" w:rsidRPr="005C38C1" w:rsidRDefault="003D2344" w:rsidP="00F20133">
      <w:pPr>
        <w:autoSpaceDE w:val="0"/>
        <w:autoSpaceDN w:val="0"/>
        <w:adjustRightInd w:val="0"/>
        <w:ind w:firstLine="851"/>
        <w:jc w:val="both"/>
        <w:rPr>
          <w:sz w:val="28"/>
          <w:szCs w:val="28"/>
        </w:rPr>
      </w:pPr>
      <w:proofErr w:type="gramStart"/>
      <w:r w:rsidRPr="005C38C1">
        <w:rPr>
          <w:sz w:val="28"/>
          <w:szCs w:val="28"/>
        </w:rPr>
        <w:t>1.2.2 в абзаце 1 пункта 2.11 слова «указанных в подпунктах 2.6.1, 2.6.2, 2.6.3, 2.6.4, 2.6.5 пункта 1.2 раздела 1» заменить словами «указанных в подпунктах 2.6.1, 2.6.2, 2.6.3, 2.6.4, 2.6.5, 2.6.6 пункта 2.6 раздела 2»;</w:t>
      </w:r>
      <w:proofErr w:type="gramEnd"/>
    </w:p>
    <w:p w:rsidR="001E78F3" w:rsidRPr="005C38C1" w:rsidRDefault="000A5D42" w:rsidP="00F20133">
      <w:pPr>
        <w:autoSpaceDE w:val="0"/>
        <w:autoSpaceDN w:val="0"/>
        <w:adjustRightInd w:val="0"/>
        <w:ind w:firstLine="851"/>
        <w:jc w:val="both"/>
        <w:rPr>
          <w:sz w:val="28"/>
          <w:szCs w:val="28"/>
        </w:rPr>
      </w:pPr>
      <w:r w:rsidRPr="005C38C1">
        <w:rPr>
          <w:sz w:val="28"/>
          <w:szCs w:val="28"/>
        </w:rPr>
        <w:t xml:space="preserve">1.3 в подпункте 3.2.3 пункта 3.2 </w:t>
      </w:r>
      <w:r w:rsidR="003F391E" w:rsidRPr="005C38C1">
        <w:rPr>
          <w:sz w:val="28"/>
          <w:szCs w:val="28"/>
        </w:rPr>
        <w:t xml:space="preserve">раздела 3 </w:t>
      </w:r>
      <w:r w:rsidRPr="005C38C1">
        <w:rPr>
          <w:sz w:val="28"/>
          <w:szCs w:val="28"/>
        </w:rPr>
        <w:t xml:space="preserve">слова «при наличии оснований, указанных в пункте 2.9 раздела 2 настоящего административного регламента» </w:t>
      </w:r>
      <w:r w:rsidR="003F391E" w:rsidRPr="005C38C1">
        <w:rPr>
          <w:sz w:val="28"/>
          <w:szCs w:val="28"/>
        </w:rPr>
        <w:t xml:space="preserve">заменить </w:t>
      </w:r>
      <w:r w:rsidRPr="005C38C1">
        <w:rPr>
          <w:sz w:val="28"/>
          <w:szCs w:val="28"/>
        </w:rPr>
        <w:t>словами «при наличии оснований, указанных в пункте 2.11 раздела 2 настоящего административного регламента».</w:t>
      </w:r>
    </w:p>
    <w:p w:rsidR="00252C61" w:rsidRPr="005C38C1" w:rsidRDefault="00252C61" w:rsidP="00F20133">
      <w:pPr>
        <w:ind w:firstLine="851"/>
        <w:jc w:val="both"/>
        <w:rPr>
          <w:sz w:val="28"/>
          <w:szCs w:val="28"/>
        </w:rPr>
      </w:pPr>
      <w:r w:rsidRPr="005C38C1">
        <w:rPr>
          <w:sz w:val="28"/>
          <w:szCs w:val="28"/>
        </w:rPr>
        <w:t xml:space="preserve">2. </w:t>
      </w:r>
      <w:r w:rsidR="000A5D42" w:rsidRPr="005C38C1">
        <w:rPr>
          <w:sz w:val="28"/>
          <w:szCs w:val="28"/>
        </w:rPr>
        <w:t>Опубликовать настоящее постановление в газете «Угличская газета» и разместить на официальном сайте Администрации городского поселения Углич</w:t>
      </w:r>
      <w:r w:rsidRPr="005C38C1">
        <w:rPr>
          <w:sz w:val="28"/>
          <w:szCs w:val="28"/>
        </w:rPr>
        <w:t>.</w:t>
      </w:r>
    </w:p>
    <w:p w:rsidR="00542E8D" w:rsidRPr="005C38C1" w:rsidRDefault="00252C61" w:rsidP="00F20133">
      <w:pPr>
        <w:autoSpaceDE w:val="0"/>
        <w:autoSpaceDN w:val="0"/>
        <w:adjustRightInd w:val="0"/>
        <w:ind w:firstLine="851"/>
        <w:jc w:val="both"/>
        <w:rPr>
          <w:sz w:val="28"/>
          <w:szCs w:val="28"/>
        </w:rPr>
      </w:pPr>
      <w:r w:rsidRPr="005C38C1">
        <w:rPr>
          <w:sz w:val="28"/>
          <w:szCs w:val="28"/>
        </w:rPr>
        <w:t>3</w:t>
      </w:r>
      <w:r w:rsidR="000372D1" w:rsidRPr="005C38C1">
        <w:rPr>
          <w:sz w:val="28"/>
          <w:szCs w:val="28"/>
        </w:rPr>
        <w:t xml:space="preserve">. </w:t>
      </w:r>
      <w:r w:rsidR="00542E8D" w:rsidRPr="005C38C1">
        <w:rPr>
          <w:sz w:val="28"/>
          <w:szCs w:val="28"/>
        </w:rPr>
        <w:t xml:space="preserve">Настоящее постановление вступает в силу с момента </w:t>
      </w:r>
      <w:r w:rsidR="000A5D42" w:rsidRPr="005C38C1">
        <w:rPr>
          <w:sz w:val="28"/>
          <w:szCs w:val="28"/>
        </w:rPr>
        <w:t>его официального опубликования</w:t>
      </w:r>
      <w:r w:rsidR="00542E8D" w:rsidRPr="005C38C1">
        <w:rPr>
          <w:sz w:val="28"/>
          <w:szCs w:val="28"/>
        </w:rPr>
        <w:t>.</w:t>
      </w:r>
    </w:p>
    <w:p w:rsidR="00160322" w:rsidRPr="005C38C1" w:rsidRDefault="00160322" w:rsidP="003E12CE">
      <w:pPr>
        <w:rPr>
          <w:sz w:val="28"/>
          <w:szCs w:val="28"/>
        </w:rPr>
      </w:pPr>
    </w:p>
    <w:p w:rsidR="005C38C1" w:rsidRPr="005C38C1" w:rsidRDefault="005C38C1" w:rsidP="003E12CE">
      <w:pPr>
        <w:rPr>
          <w:sz w:val="28"/>
          <w:szCs w:val="28"/>
        </w:rPr>
      </w:pPr>
    </w:p>
    <w:p w:rsidR="00280B30" w:rsidRPr="005C38C1" w:rsidRDefault="00935A0D" w:rsidP="003E12CE">
      <w:pPr>
        <w:rPr>
          <w:sz w:val="28"/>
          <w:szCs w:val="28"/>
        </w:rPr>
      </w:pPr>
      <w:r w:rsidRPr="005C38C1">
        <w:rPr>
          <w:sz w:val="28"/>
          <w:szCs w:val="28"/>
        </w:rPr>
        <w:t xml:space="preserve">Глава </w:t>
      </w:r>
      <w:r w:rsidR="00280B30" w:rsidRPr="005C38C1">
        <w:rPr>
          <w:sz w:val="28"/>
          <w:szCs w:val="28"/>
        </w:rPr>
        <w:t>Администрации</w:t>
      </w:r>
    </w:p>
    <w:p w:rsidR="001541F4" w:rsidRDefault="00935A0D" w:rsidP="008226F5">
      <w:pPr>
        <w:tabs>
          <w:tab w:val="left" w:pos="7513"/>
        </w:tabs>
        <w:rPr>
          <w:sz w:val="24"/>
          <w:szCs w:val="24"/>
        </w:rPr>
      </w:pPr>
      <w:r w:rsidRPr="005C38C1">
        <w:rPr>
          <w:sz w:val="28"/>
          <w:szCs w:val="28"/>
        </w:rPr>
        <w:t>городского поселения</w:t>
      </w:r>
      <w:r w:rsidR="007E2A6A" w:rsidRPr="005C38C1">
        <w:rPr>
          <w:sz w:val="28"/>
          <w:szCs w:val="28"/>
        </w:rPr>
        <w:t xml:space="preserve"> Углич</w:t>
      </w:r>
      <w:r w:rsidR="00F20133" w:rsidRPr="005C38C1">
        <w:rPr>
          <w:sz w:val="28"/>
          <w:szCs w:val="28"/>
        </w:rPr>
        <w:tab/>
      </w:r>
      <w:r w:rsidR="00280B30" w:rsidRPr="005C38C1">
        <w:rPr>
          <w:sz w:val="28"/>
          <w:szCs w:val="28"/>
        </w:rPr>
        <w:t>С</w:t>
      </w:r>
      <w:r w:rsidR="003E12CE" w:rsidRPr="005C38C1">
        <w:rPr>
          <w:sz w:val="28"/>
          <w:szCs w:val="28"/>
        </w:rPr>
        <w:t xml:space="preserve">.В. </w:t>
      </w:r>
      <w:r w:rsidR="00280B30" w:rsidRPr="005C38C1">
        <w:rPr>
          <w:sz w:val="28"/>
          <w:szCs w:val="28"/>
        </w:rPr>
        <w:t>Ставицкая</w:t>
      </w:r>
    </w:p>
    <w:sectPr w:rsidR="001541F4" w:rsidSect="008226F5">
      <w:headerReference w:type="even" r:id="rId10"/>
      <w:headerReference w:type="default" r:id="rId11"/>
      <w:footerReference w:type="even" r:id="rId12"/>
      <w:footerReference w:type="default" r:id="rId13"/>
      <w:headerReference w:type="first" r:id="rId14"/>
      <w:footerReference w:type="first" r:id="rId15"/>
      <w:pgSz w:w="11906" w:h="16838" w:code="9"/>
      <w:pgMar w:top="1134" w:right="850"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CCF" w:rsidRDefault="00603CCF">
      <w:r>
        <w:separator/>
      </w:r>
    </w:p>
  </w:endnote>
  <w:endnote w:type="continuationSeparator" w:id="0">
    <w:p w:rsidR="00603CCF" w:rsidRDefault="0060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F5" w:rsidRDefault="008226F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F5" w:rsidRDefault="008226F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F5" w:rsidRDefault="008226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CCF" w:rsidRDefault="00603CCF">
      <w:r>
        <w:separator/>
      </w:r>
    </w:p>
  </w:footnote>
  <w:footnote w:type="continuationSeparator" w:id="0">
    <w:p w:rsidR="00603CCF" w:rsidRDefault="00603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F5" w:rsidRDefault="008226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664445"/>
      <w:docPartObj>
        <w:docPartGallery w:val="Page Numbers (Top of Page)"/>
        <w:docPartUnique/>
      </w:docPartObj>
    </w:sdtPr>
    <w:sdtContent>
      <w:bookmarkStart w:id="0" w:name="_GoBack" w:displacedByCustomXml="prev"/>
      <w:bookmarkEnd w:id="0" w:displacedByCustomXml="prev"/>
      <w:p w:rsidR="008226F5" w:rsidRDefault="008226F5">
        <w:pPr>
          <w:pStyle w:val="a3"/>
          <w:jc w:val="center"/>
        </w:pPr>
        <w:r>
          <w:fldChar w:fldCharType="begin"/>
        </w:r>
        <w:r>
          <w:instrText>PAGE   \* MERGEFORMAT</w:instrText>
        </w:r>
        <w:r>
          <w:fldChar w:fldCharType="separate"/>
        </w:r>
        <w:r>
          <w:rPr>
            <w:noProof/>
          </w:rPr>
          <w:t>2</w:t>
        </w:r>
        <w:r>
          <w:fldChar w:fldCharType="end"/>
        </w:r>
      </w:p>
    </w:sdtContent>
  </w:sdt>
  <w:p w:rsidR="008226F5" w:rsidRDefault="008226F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9D" w:rsidRPr="00F05E9D" w:rsidRDefault="00F05E9D" w:rsidP="00F05E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FD4"/>
    <w:multiLevelType w:val="hybridMultilevel"/>
    <w:tmpl w:val="138A1BF4"/>
    <w:lvl w:ilvl="0" w:tplc="D94CED2A">
      <w:start w:val="1"/>
      <w:numFmt w:val="decimal"/>
      <w:lvlText w:val="4.4.%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11C3EB2"/>
    <w:multiLevelType w:val="multilevel"/>
    <w:tmpl w:val="EFDC88F6"/>
    <w:lvl w:ilvl="0">
      <w:start w:val="2"/>
      <w:numFmt w:val="decimal"/>
      <w:lvlText w:val="%1."/>
      <w:lvlJc w:val="left"/>
      <w:pPr>
        <w:tabs>
          <w:tab w:val="num" w:pos="780"/>
        </w:tabs>
        <w:ind w:left="780" w:hanging="780"/>
      </w:pPr>
    </w:lvl>
    <w:lvl w:ilvl="1">
      <w:start w:val="5"/>
      <w:numFmt w:val="decimal"/>
      <w:lvlText w:val="%1.%2."/>
      <w:lvlJc w:val="left"/>
      <w:pPr>
        <w:tabs>
          <w:tab w:val="num" w:pos="1140"/>
        </w:tabs>
        <w:ind w:left="1140" w:hanging="780"/>
      </w:pPr>
    </w:lvl>
    <w:lvl w:ilvl="2">
      <w:start w:val="3"/>
      <w:numFmt w:val="decimal"/>
      <w:lvlText w:val="%1.%2.%3."/>
      <w:lvlJc w:val="left"/>
      <w:pPr>
        <w:tabs>
          <w:tab w:val="num" w:pos="1500"/>
        </w:tabs>
        <w:ind w:left="1500" w:hanging="78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nsid w:val="02EF41B9"/>
    <w:multiLevelType w:val="hybridMultilevel"/>
    <w:tmpl w:val="45C854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6AF0A2A"/>
    <w:multiLevelType w:val="hybridMultilevel"/>
    <w:tmpl w:val="248EB788"/>
    <w:lvl w:ilvl="0" w:tplc="A462B24E">
      <w:start w:val="1"/>
      <w:numFmt w:val="decimal"/>
      <w:lvlText w:val="2.%1."/>
      <w:lvlJc w:val="left"/>
      <w:pPr>
        <w:ind w:left="1571" w:hanging="360"/>
      </w:pPr>
      <w:rPr>
        <w:rFonts w:hint="default"/>
      </w:rPr>
    </w:lvl>
    <w:lvl w:ilvl="1" w:tplc="04190001">
      <w:start w:val="1"/>
      <w:numFmt w:val="bullet"/>
      <w:lvlText w:val=""/>
      <w:lvlJc w:val="left"/>
      <w:pPr>
        <w:ind w:left="2291" w:hanging="360"/>
      </w:pPr>
      <w:rPr>
        <w:rFonts w:ascii="Symbol" w:hAnsi="Symbol"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8750F89"/>
    <w:multiLevelType w:val="hybridMultilevel"/>
    <w:tmpl w:val="72EE877C"/>
    <w:lvl w:ilvl="0" w:tplc="537886EC">
      <w:start w:val="1"/>
      <w:numFmt w:val="decimal"/>
      <w:lvlText w:val="5.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B9874BD"/>
    <w:multiLevelType w:val="hybridMultilevel"/>
    <w:tmpl w:val="A3B295C6"/>
    <w:lvl w:ilvl="0" w:tplc="A462B24E">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0D006D5D"/>
    <w:multiLevelType w:val="hybridMultilevel"/>
    <w:tmpl w:val="CBE6C7D6"/>
    <w:lvl w:ilvl="0" w:tplc="AE463644">
      <w:start w:val="1"/>
      <w:numFmt w:val="decimal"/>
      <w:lvlText w:val="3.%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376A0A"/>
    <w:multiLevelType w:val="hybridMultilevel"/>
    <w:tmpl w:val="031215EE"/>
    <w:lvl w:ilvl="0" w:tplc="CA7C86B4">
      <w:start w:val="1"/>
      <w:numFmt w:val="decimal"/>
      <w:lvlText w:val="4.%1."/>
      <w:lvlJc w:val="left"/>
      <w:pPr>
        <w:ind w:left="720" w:hanging="360"/>
      </w:pPr>
      <w:rPr>
        <w:rFonts w:hint="default"/>
      </w:rPr>
    </w:lvl>
    <w:lvl w:ilvl="1" w:tplc="D06C53C4">
      <w:start w:val="1"/>
      <w:numFmt w:val="bullet"/>
      <w:lvlText w:val="-"/>
      <w:lvlJc w:val="left"/>
      <w:pPr>
        <w:ind w:left="-753" w:hanging="360"/>
      </w:pPr>
      <w:rPr>
        <w:rFonts w:ascii="Times New Roman" w:hAnsi="Times New Roman" w:cs="Times New Roman" w:hint="default"/>
      </w:rPr>
    </w:lvl>
    <w:lvl w:ilvl="2" w:tplc="0419001B" w:tentative="1">
      <w:start w:val="1"/>
      <w:numFmt w:val="lowerRoman"/>
      <w:lvlText w:val="%3."/>
      <w:lvlJc w:val="right"/>
      <w:pPr>
        <w:ind w:left="-33" w:hanging="180"/>
      </w:pPr>
    </w:lvl>
    <w:lvl w:ilvl="3" w:tplc="0419000F" w:tentative="1">
      <w:start w:val="1"/>
      <w:numFmt w:val="decimal"/>
      <w:lvlText w:val="%4."/>
      <w:lvlJc w:val="left"/>
      <w:pPr>
        <w:ind w:left="687" w:hanging="360"/>
      </w:pPr>
    </w:lvl>
    <w:lvl w:ilvl="4" w:tplc="04190019" w:tentative="1">
      <w:start w:val="1"/>
      <w:numFmt w:val="lowerLetter"/>
      <w:lvlText w:val="%5."/>
      <w:lvlJc w:val="left"/>
      <w:pPr>
        <w:ind w:left="1407" w:hanging="360"/>
      </w:pPr>
    </w:lvl>
    <w:lvl w:ilvl="5" w:tplc="0419001B" w:tentative="1">
      <w:start w:val="1"/>
      <w:numFmt w:val="lowerRoman"/>
      <w:lvlText w:val="%6."/>
      <w:lvlJc w:val="right"/>
      <w:pPr>
        <w:ind w:left="2127" w:hanging="180"/>
      </w:pPr>
    </w:lvl>
    <w:lvl w:ilvl="6" w:tplc="0419000F" w:tentative="1">
      <w:start w:val="1"/>
      <w:numFmt w:val="decimal"/>
      <w:lvlText w:val="%7."/>
      <w:lvlJc w:val="left"/>
      <w:pPr>
        <w:ind w:left="2847" w:hanging="360"/>
      </w:pPr>
    </w:lvl>
    <w:lvl w:ilvl="7" w:tplc="04190019" w:tentative="1">
      <w:start w:val="1"/>
      <w:numFmt w:val="lowerLetter"/>
      <w:lvlText w:val="%8."/>
      <w:lvlJc w:val="left"/>
      <w:pPr>
        <w:ind w:left="3567" w:hanging="360"/>
      </w:pPr>
    </w:lvl>
    <w:lvl w:ilvl="8" w:tplc="0419001B" w:tentative="1">
      <w:start w:val="1"/>
      <w:numFmt w:val="lowerRoman"/>
      <w:lvlText w:val="%9."/>
      <w:lvlJc w:val="right"/>
      <w:pPr>
        <w:ind w:left="4287" w:hanging="180"/>
      </w:pPr>
    </w:lvl>
  </w:abstractNum>
  <w:abstractNum w:abstractNumId="8">
    <w:nsid w:val="16631089"/>
    <w:multiLevelType w:val="hybridMultilevel"/>
    <w:tmpl w:val="24D083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E743DC"/>
    <w:multiLevelType w:val="hybridMultilevel"/>
    <w:tmpl w:val="441A03BC"/>
    <w:lvl w:ilvl="0" w:tplc="F39AF8F0">
      <w:start w:val="1"/>
      <w:numFmt w:val="decimal"/>
      <w:lvlText w:val="4.%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9E63C55"/>
    <w:multiLevelType w:val="multilevel"/>
    <w:tmpl w:val="9F14502E"/>
    <w:lvl w:ilvl="0">
      <w:start w:val="2"/>
      <w:numFmt w:val="decimal"/>
      <w:lvlText w:val="%1."/>
      <w:lvlJc w:val="left"/>
      <w:pPr>
        <w:tabs>
          <w:tab w:val="num" w:pos="360"/>
        </w:tabs>
        <w:ind w:left="360" w:hanging="360"/>
      </w:pPr>
      <w:rPr>
        <w:color w:val="auto"/>
      </w:rPr>
    </w:lvl>
    <w:lvl w:ilvl="1">
      <w:start w:val="2"/>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1">
    <w:nsid w:val="1E7A6032"/>
    <w:multiLevelType w:val="multilevel"/>
    <w:tmpl w:val="FC04DDF4"/>
    <w:lvl w:ilvl="0">
      <w:start w:val="1"/>
      <w:numFmt w:val="decimal"/>
      <w:lvlText w:val="%1."/>
      <w:lvlJc w:val="left"/>
      <w:pPr>
        <w:ind w:left="4472" w:hanging="360"/>
      </w:pPr>
      <w:rPr>
        <w:rFonts w:hint="default"/>
      </w:rPr>
    </w:lvl>
    <w:lvl w:ilvl="1">
      <w:start w:val="1"/>
      <w:numFmt w:val="decimal"/>
      <w:isLgl/>
      <w:lvlText w:val="%1.%2."/>
      <w:lvlJc w:val="left"/>
      <w:pPr>
        <w:ind w:left="5400" w:hanging="72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5192" w:hanging="108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552" w:hanging="1440"/>
      </w:pPr>
      <w:rPr>
        <w:rFonts w:hint="default"/>
      </w:rPr>
    </w:lvl>
    <w:lvl w:ilvl="6">
      <w:start w:val="1"/>
      <w:numFmt w:val="decimal"/>
      <w:isLgl/>
      <w:lvlText w:val="%1.%2.%3.%4.%5.%6.%7."/>
      <w:lvlJc w:val="left"/>
      <w:pPr>
        <w:ind w:left="5912" w:hanging="1800"/>
      </w:pPr>
      <w:rPr>
        <w:rFonts w:hint="default"/>
      </w:rPr>
    </w:lvl>
    <w:lvl w:ilvl="7">
      <w:start w:val="1"/>
      <w:numFmt w:val="decimal"/>
      <w:isLgl/>
      <w:lvlText w:val="%1.%2.%3.%4.%5.%6.%7.%8."/>
      <w:lvlJc w:val="left"/>
      <w:pPr>
        <w:ind w:left="5912" w:hanging="1800"/>
      </w:pPr>
      <w:rPr>
        <w:rFonts w:hint="default"/>
      </w:rPr>
    </w:lvl>
    <w:lvl w:ilvl="8">
      <w:start w:val="1"/>
      <w:numFmt w:val="decimal"/>
      <w:isLgl/>
      <w:lvlText w:val="%1.%2.%3.%4.%5.%6.%7.%8.%9."/>
      <w:lvlJc w:val="left"/>
      <w:pPr>
        <w:ind w:left="6272" w:hanging="2160"/>
      </w:pPr>
      <w:rPr>
        <w:rFonts w:hint="default"/>
      </w:rPr>
    </w:lvl>
  </w:abstractNum>
  <w:abstractNum w:abstractNumId="12">
    <w:nsid w:val="1EF25291"/>
    <w:multiLevelType w:val="hybridMultilevel"/>
    <w:tmpl w:val="9DF2FB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2C4007A"/>
    <w:multiLevelType w:val="hybridMultilevel"/>
    <w:tmpl w:val="9E9A2372"/>
    <w:lvl w:ilvl="0" w:tplc="CA7C86B4">
      <w:start w:val="1"/>
      <w:numFmt w:val="decimal"/>
      <w:lvlText w:val="4.%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05442E"/>
    <w:multiLevelType w:val="hybridMultilevel"/>
    <w:tmpl w:val="CD32B6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82540AE"/>
    <w:multiLevelType w:val="hybridMultilevel"/>
    <w:tmpl w:val="4788BBA2"/>
    <w:lvl w:ilvl="0" w:tplc="32FA0DBC">
      <w:start w:val="1"/>
      <w:numFmt w:val="decimal"/>
      <w:lvlText w:val="2.4.%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28DE00A4"/>
    <w:multiLevelType w:val="hybridMultilevel"/>
    <w:tmpl w:val="EAB83668"/>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3B77A7"/>
    <w:multiLevelType w:val="hybridMultilevel"/>
    <w:tmpl w:val="05000E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B2E3EFB"/>
    <w:multiLevelType w:val="hybridMultilevel"/>
    <w:tmpl w:val="C6D0BD70"/>
    <w:lvl w:ilvl="0" w:tplc="A462B24E">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C7A00B1"/>
    <w:multiLevelType w:val="hybridMultilevel"/>
    <w:tmpl w:val="753853F0"/>
    <w:lvl w:ilvl="0" w:tplc="A462B24E">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34333D2F"/>
    <w:multiLevelType w:val="hybridMultilevel"/>
    <w:tmpl w:val="C320262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368B422E"/>
    <w:multiLevelType w:val="hybridMultilevel"/>
    <w:tmpl w:val="3BA452A8"/>
    <w:lvl w:ilvl="0" w:tplc="1294F9AE">
      <w:start w:val="1"/>
      <w:numFmt w:val="decimal"/>
      <w:lvlText w:val="2.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39FC3ED2"/>
    <w:multiLevelType w:val="hybridMultilevel"/>
    <w:tmpl w:val="6B54EAEC"/>
    <w:lvl w:ilvl="0" w:tplc="A462B24E">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3A9179D4"/>
    <w:multiLevelType w:val="multilevel"/>
    <w:tmpl w:val="0EC03EE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3D7D2DEF"/>
    <w:multiLevelType w:val="hybridMultilevel"/>
    <w:tmpl w:val="D8A4C0E6"/>
    <w:lvl w:ilvl="0" w:tplc="95B47E3A">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2307DD"/>
    <w:multiLevelType w:val="multilevel"/>
    <w:tmpl w:val="09568AA6"/>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6">
    <w:nsid w:val="40164FE9"/>
    <w:multiLevelType w:val="hybridMultilevel"/>
    <w:tmpl w:val="DF2639FA"/>
    <w:lvl w:ilvl="0" w:tplc="CA7C86B4">
      <w:start w:val="1"/>
      <w:numFmt w:val="decimal"/>
      <w:lvlText w:val="4.%1."/>
      <w:lvlJc w:val="left"/>
      <w:pPr>
        <w:ind w:left="720" w:hanging="360"/>
      </w:pPr>
      <w:rPr>
        <w:rFonts w:hint="default"/>
      </w:rPr>
    </w:lvl>
    <w:lvl w:ilvl="1" w:tplc="04190001">
      <w:start w:val="1"/>
      <w:numFmt w:val="bullet"/>
      <w:lvlText w:val=""/>
      <w:lvlJc w:val="left"/>
      <w:pPr>
        <w:ind w:left="-753" w:hanging="360"/>
      </w:pPr>
      <w:rPr>
        <w:rFonts w:ascii="Symbol" w:hAnsi="Symbol" w:hint="default"/>
      </w:rPr>
    </w:lvl>
    <w:lvl w:ilvl="2" w:tplc="0419001B" w:tentative="1">
      <w:start w:val="1"/>
      <w:numFmt w:val="lowerRoman"/>
      <w:lvlText w:val="%3."/>
      <w:lvlJc w:val="right"/>
      <w:pPr>
        <w:ind w:left="-33" w:hanging="180"/>
      </w:pPr>
    </w:lvl>
    <w:lvl w:ilvl="3" w:tplc="0419000F" w:tentative="1">
      <w:start w:val="1"/>
      <w:numFmt w:val="decimal"/>
      <w:lvlText w:val="%4."/>
      <w:lvlJc w:val="left"/>
      <w:pPr>
        <w:ind w:left="687" w:hanging="360"/>
      </w:pPr>
    </w:lvl>
    <w:lvl w:ilvl="4" w:tplc="04190019" w:tentative="1">
      <w:start w:val="1"/>
      <w:numFmt w:val="lowerLetter"/>
      <w:lvlText w:val="%5."/>
      <w:lvlJc w:val="left"/>
      <w:pPr>
        <w:ind w:left="1407" w:hanging="360"/>
      </w:pPr>
    </w:lvl>
    <w:lvl w:ilvl="5" w:tplc="0419001B" w:tentative="1">
      <w:start w:val="1"/>
      <w:numFmt w:val="lowerRoman"/>
      <w:lvlText w:val="%6."/>
      <w:lvlJc w:val="right"/>
      <w:pPr>
        <w:ind w:left="2127" w:hanging="180"/>
      </w:pPr>
    </w:lvl>
    <w:lvl w:ilvl="6" w:tplc="0419000F" w:tentative="1">
      <w:start w:val="1"/>
      <w:numFmt w:val="decimal"/>
      <w:lvlText w:val="%7."/>
      <w:lvlJc w:val="left"/>
      <w:pPr>
        <w:ind w:left="2847" w:hanging="360"/>
      </w:pPr>
    </w:lvl>
    <w:lvl w:ilvl="7" w:tplc="04190019" w:tentative="1">
      <w:start w:val="1"/>
      <w:numFmt w:val="lowerLetter"/>
      <w:lvlText w:val="%8."/>
      <w:lvlJc w:val="left"/>
      <w:pPr>
        <w:ind w:left="3567" w:hanging="360"/>
      </w:pPr>
    </w:lvl>
    <w:lvl w:ilvl="8" w:tplc="0419001B" w:tentative="1">
      <w:start w:val="1"/>
      <w:numFmt w:val="lowerRoman"/>
      <w:lvlText w:val="%9."/>
      <w:lvlJc w:val="right"/>
      <w:pPr>
        <w:ind w:left="4287" w:hanging="180"/>
      </w:pPr>
    </w:lvl>
  </w:abstractNum>
  <w:abstractNum w:abstractNumId="27">
    <w:nsid w:val="4BBE7F35"/>
    <w:multiLevelType w:val="hybridMultilevel"/>
    <w:tmpl w:val="C11AB862"/>
    <w:lvl w:ilvl="0" w:tplc="A66E7730">
      <w:start w:val="1"/>
      <w:numFmt w:val="decimal"/>
      <w:lvlText w:val="5.%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13D4F7C"/>
    <w:multiLevelType w:val="hybridMultilevel"/>
    <w:tmpl w:val="FBD6D24C"/>
    <w:lvl w:ilvl="0" w:tplc="D1764178">
      <w:start w:val="1"/>
      <w:numFmt w:val="decimal"/>
      <w:lvlText w:val="1.%1."/>
      <w:lvlJc w:val="lef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53A8196E"/>
    <w:multiLevelType w:val="hybridMultilevel"/>
    <w:tmpl w:val="6E869482"/>
    <w:lvl w:ilvl="0" w:tplc="A66E7730">
      <w:start w:val="1"/>
      <w:numFmt w:val="decimal"/>
      <w:lvlText w:val="5.%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61914BB0"/>
    <w:multiLevelType w:val="hybridMultilevel"/>
    <w:tmpl w:val="C722088E"/>
    <w:lvl w:ilvl="0" w:tplc="AE463644">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9442465"/>
    <w:multiLevelType w:val="hybridMultilevel"/>
    <w:tmpl w:val="302A0964"/>
    <w:lvl w:ilvl="0" w:tplc="421A345C">
      <w:start w:val="1"/>
      <w:numFmt w:val="decimal"/>
      <w:lvlText w:val="2.9.%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6805BA"/>
    <w:multiLevelType w:val="hybridMultilevel"/>
    <w:tmpl w:val="D8DE3A84"/>
    <w:lvl w:ilvl="0" w:tplc="8EC492D8">
      <w:start w:val="1"/>
      <w:numFmt w:val="decimal"/>
      <w:lvlText w:val="%1."/>
      <w:lvlJc w:val="left"/>
      <w:pPr>
        <w:tabs>
          <w:tab w:val="num" w:pos="825"/>
        </w:tabs>
        <w:ind w:left="825" w:hanging="405"/>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3">
    <w:nsid w:val="6A7C6395"/>
    <w:multiLevelType w:val="hybridMultilevel"/>
    <w:tmpl w:val="B798C170"/>
    <w:lvl w:ilvl="0" w:tplc="A66E7730">
      <w:start w:val="1"/>
      <w:numFmt w:val="decimal"/>
      <w:lvlText w:val="5.%1."/>
      <w:lvlJc w:val="left"/>
      <w:pPr>
        <w:ind w:left="1428" w:hanging="360"/>
      </w:pPr>
      <w:rPr>
        <w:rFonts w:hint="default"/>
      </w:rPr>
    </w:lvl>
    <w:lvl w:ilvl="1" w:tplc="8BCE0192">
      <w:start w:val="1"/>
      <w:numFmt w:val="decimal"/>
      <w:lvlText w:val="5.5.%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70507622"/>
    <w:multiLevelType w:val="multilevel"/>
    <w:tmpl w:val="896EA726"/>
    <w:lvl w:ilvl="0">
      <w:start w:val="1"/>
      <w:numFmt w:val="decimal"/>
      <w:lvlText w:val="2.%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5">
    <w:nsid w:val="71191479"/>
    <w:multiLevelType w:val="hybridMultilevel"/>
    <w:tmpl w:val="02389A74"/>
    <w:lvl w:ilvl="0" w:tplc="1CBCDC4C">
      <w:start w:val="1"/>
      <w:numFmt w:val="decimal"/>
      <w:lvlText w:val="5.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71343421"/>
    <w:multiLevelType w:val="hybridMultilevel"/>
    <w:tmpl w:val="1EEE19C0"/>
    <w:lvl w:ilvl="0" w:tplc="A66E7730">
      <w:start w:val="1"/>
      <w:numFmt w:val="decimal"/>
      <w:lvlText w:val="5.%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2C342C"/>
    <w:multiLevelType w:val="multilevel"/>
    <w:tmpl w:val="71AC67E6"/>
    <w:lvl w:ilvl="0">
      <w:start w:val="2"/>
      <w:numFmt w:val="decimal"/>
      <w:lvlText w:val="%1."/>
      <w:lvlJc w:val="left"/>
      <w:pPr>
        <w:tabs>
          <w:tab w:val="num" w:pos="630"/>
        </w:tabs>
        <w:ind w:left="630" w:hanging="630"/>
      </w:pPr>
    </w:lvl>
    <w:lvl w:ilvl="1">
      <w:start w:val="5"/>
      <w:numFmt w:val="decimal"/>
      <w:lvlText w:val="%1.%2."/>
      <w:lvlJc w:val="left"/>
      <w:pPr>
        <w:tabs>
          <w:tab w:val="num" w:pos="1080"/>
        </w:tabs>
        <w:ind w:left="1080" w:hanging="720"/>
      </w:pPr>
    </w:lvl>
    <w:lvl w:ilvl="2">
      <w:start w:val="6"/>
      <w:numFmt w:val="decimal"/>
      <w:lvlText w:val="%1.%2.%3."/>
      <w:lvlJc w:val="left"/>
      <w:pPr>
        <w:tabs>
          <w:tab w:val="num" w:pos="1620"/>
        </w:tabs>
        <w:ind w:left="162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8">
    <w:nsid w:val="7C592E5A"/>
    <w:multiLevelType w:val="hybridMultilevel"/>
    <w:tmpl w:val="15049BD8"/>
    <w:lvl w:ilvl="0" w:tplc="A462B24E">
      <w:start w:val="1"/>
      <w:numFmt w:val="decimal"/>
      <w:lvlText w:val="2.%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2"/>
  </w:num>
  <w:num w:numId="2">
    <w:abstractNumId w:val="8"/>
  </w:num>
  <w:num w:numId="3">
    <w:abstractNumId w:val="16"/>
  </w:num>
  <w:num w:numId="4">
    <w:abstractNumId w:val="24"/>
  </w:num>
  <w:num w:numId="5">
    <w:abstractNumId w:val="1"/>
    <w:lvlOverride w:ilvl="0">
      <w:startOverride w:val="2"/>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2"/>
    </w:lvlOverride>
    <w:lvlOverride w:ilvl="1">
      <w:startOverride w:val="5"/>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3"/>
  </w:num>
  <w:num w:numId="10">
    <w:abstractNumId w:val="25"/>
  </w:num>
  <w:num w:numId="11">
    <w:abstractNumId w:val="20"/>
  </w:num>
  <w:num w:numId="12">
    <w:abstractNumId w:val="11"/>
  </w:num>
  <w:num w:numId="13">
    <w:abstractNumId w:val="34"/>
  </w:num>
  <w:num w:numId="14">
    <w:abstractNumId w:val="6"/>
  </w:num>
  <w:num w:numId="15">
    <w:abstractNumId w:val="7"/>
  </w:num>
  <w:num w:numId="16">
    <w:abstractNumId w:val="26"/>
  </w:num>
  <w:num w:numId="17">
    <w:abstractNumId w:val="2"/>
  </w:num>
  <w:num w:numId="18">
    <w:abstractNumId w:val="13"/>
  </w:num>
  <w:num w:numId="19">
    <w:abstractNumId w:val="36"/>
  </w:num>
  <w:num w:numId="20">
    <w:abstractNumId w:val="33"/>
  </w:num>
  <w:num w:numId="21">
    <w:abstractNumId w:val="30"/>
  </w:num>
  <w:num w:numId="22">
    <w:abstractNumId w:val="9"/>
  </w:num>
  <w:num w:numId="23">
    <w:abstractNumId w:val="0"/>
  </w:num>
  <w:num w:numId="24">
    <w:abstractNumId w:val="27"/>
  </w:num>
  <w:num w:numId="25">
    <w:abstractNumId w:val="35"/>
  </w:num>
  <w:num w:numId="26">
    <w:abstractNumId w:val="29"/>
  </w:num>
  <w:num w:numId="27">
    <w:abstractNumId w:val="4"/>
  </w:num>
  <w:num w:numId="28">
    <w:abstractNumId w:val="28"/>
  </w:num>
  <w:num w:numId="29">
    <w:abstractNumId w:val="38"/>
  </w:num>
  <w:num w:numId="30">
    <w:abstractNumId w:val="21"/>
  </w:num>
  <w:num w:numId="31">
    <w:abstractNumId w:val="17"/>
  </w:num>
  <w:num w:numId="32">
    <w:abstractNumId w:val="5"/>
  </w:num>
  <w:num w:numId="33">
    <w:abstractNumId w:val="3"/>
  </w:num>
  <w:num w:numId="34">
    <w:abstractNumId w:val="15"/>
  </w:num>
  <w:num w:numId="35">
    <w:abstractNumId w:val="19"/>
  </w:num>
  <w:num w:numId="36">
    <w:abstractNumId w:val="14"/>
  </w:num>
  <w:num w:numId="37">
    <w:abstractNumId w:val="22"/>
  </w:num>
  <w:num w:numId="38">
    <w:abstractNumId w:val="3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05"/>
    <w:rsid w:val="00012397"/>
    <w:rsid w:val="00015EE1"/>
    <w:rsid w:val="00021959"/>
    <w:rsid w:val="00026029"/>
    <w:rsid w:val="000364EF"/>
    <w:rsid w:val="00036B6D"/>
    <w:rsid w:val="000372D1"/>
    <w:rsid w:val="00037A44"/>
    <w:rsid w:val="0004677B"/>
    <w:rsid w:val="00050953"/>
    <w:rsid w:val="000644FA"/>
    <w:rsid w:val="00066844"/>
    <w:rsid w:val="0007143B"/>
    <w:rsid w:val="00076ACF"/>
    <w:rsid w:val="00077808"/>
    <w:rsid w:val="00096050"/>
    <w:rsid w:val="000A565C"/>
    <w:rsid w:val="000A5D42"/>
    <w:rsid w:val="000B3AD6"/>
    <w:rsid w:val="000B4C1E"/>
    <w:rsid w:val="000B728B"/>
    <w:rsid w:val="000C0FBB"/>
    <w:rsid w:val="000C2875"/>
    <w:rsid w:val="000D41D5"/>
    <w:rsid w:val="000D4E94"/>
    <w:rsid w:val="000E4E97"/>
    <w:rsid w:val="000F19E6"/>
    <w:rsid w:val="000F1F85"/>
    <w:rsid w:val="000F5596"/>
    <w:rsid w:val="00111CA9"/>
    <w:rsid w:val="00131B8C"/>
    <w:rsid w:val="00133000"/>
    <w:rsid w:val="0013504F"/>
    <w:rsid w:val="001358A0"/>
    <w:rsid w:val="00137B43"/>
    <w:rsid w:val="00143919"/>
    <w:rsid w:val="001541F4"/>
    <w:rsid w:val="00160322"/>
    <w:rsid w:val="001616D0"/>
    <w:rsid w:val="0016370F"/>
    <w:rsid w:val="00166935"/>
    <w:rsid w:val="00180201"/>
    <w:rsid w:val="00180C3E"/>
    <w:rsid w:val="00182BBA"/>
    <w:rsid w:val="00183C74"/>
    <w:rsid w:val="001A2D42"/>
    <w:rsid w:val="001A6175"/>
    <w:rsid w:val="001B645A"/>
    <w:rsid w:val="001E03FA"/>
    <w:rsid w:val="001E78F3"/>
    <w:rsid w:val="001F0C23"/>
    <w:rsid w:val="001F1938"/>
    <w:rsid w:val="001F31BD"/>
    <w:rsid w:val="0020238A"/>
    <w:rsid w:val="002345E8"/>
    <w:rsid w:val="002412F8"/>
    <w:rsid w:val="00246DCF"/>
    <w:rsid w:val="0025293C"/>
    <w:rsid w:val="00252C61"/>
    <w:rsid w:val="00253C69"/>
    <w:rsid w:val="00255BB8"/>
    <w:rsid w:val="0025694B"/>
    <w:rsid w:val="002625BF"/>
    <w:rsid w:val="002635E1"/>
    <w:rsid w:val="002650BC"/>
    <w:rsid w:val="0027356F"/>
    <w:rsid w:val="00273A75"/>
    <w:rsid w:val="00275F02"/>
    <w:rsid w:val="00276AB1"/>
    <w:rsid w:val="00277A9C"/>
    <w:rsid w:val="00280B30"/>
    <w:rsid w:val="002874D0"/>
    <w:rsid w:val="00291D30"/>
    <w:rsid w:val="002929ED"/>
    <w:rsid w:val="002962F7"/>
    <w:rsid w:val="002A021C"/>
    <w:rsid w:val="002A1BA7"/>
    <w:rsid w:val="002A26AF"/>
    <w:rsid w:val="002A2C05"/>
    <w:rsid w:val="002E3158"/>
    <w:rsid w:val="002F7B00"/>
    <w:rsid w:val="00301380"/>
    <w:rsid w:val="003119F6"/>
    <w:rsid w:val="00313F91"/>
    <w:rsid w:val="00320524"/>
    <w:rsid w:val="00322214"/>
    <w:rsid w:val="0033040F"/>
    <w:rsid w:val="00332207"/>
    <w:rsid w:val="00337037"/>
    <w:rsid w:val="003417B5"/>
    <w:rsid w:val="00341BD4"/>
    <w:rsid w:val="00343B0F"/>
    <w:rsid w:val="0034670B"/>
    <w:rsid w:val="00346CF7"/>
    <w:rsid w:val="00347803"/>
    <w:rsid w:val="003503B9"/>
    <w:rsid w:val="00352259"/>
    <w:rsid w:val="003702DC"/>
    <w:rsid w:val="003803D7"/>
    <w:rsid w:val="003859B5"/>
    <w:rsid w:val="003A0A7A"/>
    <w:rsid w:val="003A631B"/>
    <w:rsid w:val="003A675C"/>
    <w:rsid w:val="003B565E"/>
    <w:rsid w:val="003D14E5"/>
    <w:rsid w:val="003D2344"/>
    <w:rsid w:val="003D28A1"/>
    <w:rsid w:val="003D4768"/>
    <w:rsid w:val="003E12CE"/>
    <w:rsid w:val="003F391E"/>
    <w:rsid w:val="003F6733"/>
    <w:rsid w:val="003F6CF0"/>
    <w:rsid w:val="00403142"/>
    <w:rsid w:val="004047C5"/>
    <w:rsid w:val="0041054F"/>
    <w:rsid w:val="00411EAC"/>
    <w:rsid w:val="00416195"/>
    <w:rsid w:val="004161C6"/>
    <w:rsid w:val="00423A9E"/>
    <w:rsid w:val="00427988"/>
    <w:rsid w:val="00427C36"/>
    <w:rsid w:val="004311E0"/>
    <w:rsid w:val="00437258"/>
    <w:rsid w:val="00437E49"/>
    <w:rsid w:val="004563A9"/>
    <w:rsid w:val="0047013D"/>
    <w:rsid w:val="00471AB8"/>
    <w:rsid w:val="00474390"/>
    <w:rsid w:val="00474599"/>
    <w:rsid w:val="00474631"/>
    <w:rsid w:val="00484050"/>
    <w:rsid w:val="004911F2"/>
    <w:rsid w:val="0049272E"/>
    <w:rsid w:val="00495DA9"/>
    <w:rsid w:val="004A6456"/>
    <w:rsid w:val="004A7D73"/>
    <w:rsid w:val="004B7E62"/>
    <w:rsid w:val="004C62D9"/>
    <w:rsid w:val="004C70C5"/>
    <w:rsid w:val="004E0D28"/>
    <w:rsid w:val="004F0EA6"/>
    <w:rsid w:val="004F1B20"/>
    <w:rsid w:val="004F77EE"/>
    <w:rsid w:val="00500E87"/>
    <w:rsid w:val="00510349"/>
    <w:rsid w:val="00521D79"/>
    <w:rsid w:val="005220BD"/>
    <w:rsid w:val="00522B15"/>
    <w:rsid w:val="00525BE7"/>
    <w:rsid w:val="0053311E"/>
    <w:rsid w:val="00540632"/>
    <w:rsid w:val="00542E8D"/>
    <w:rsid w:val="00543D6F"/>
    <w:rsid w:val="00545C02"/>
    <w:rsid w:val="00553C89"/>
    <w:rsid w:val="005564F5"/>
    <w:rsid w:val="00556554"/>
    <w:rsid w:val="005751B4"/>
    <w:rsid w:val="00576E55"/>
    <w:rsid w:val="005920FB"/>
    <w:rsid w:val="005A318A"/>
    <w:rsid w:val="005C38C1"/>
    <w:rsid w:val="005C46D7"/>
    <w:rsid w:val="005D04B5"/>
    <w:rsid w:val="005E1547"/>
    <w:rsid w:val="00600B11"/>
    <w:rsid w:val="00603CCF"/>
    <w:rsid w:val="00614A60"/>
    <w:rsid w:val="00614D63"/>
    <w:rsid w:val="00622099"/>
    <w:rsid w:val="00623E6D"/>
    <w:rsid w:val="00627193"/>
    <w:rsid w:val="00630303"/>
    <w:rsid w:val="00642A9E"/>
    <w:rsid w:val="00642BAE"/>
    <w:rsid w:val="0065345D"/>
    <w:rsid w:val="00662235"/>
    <w:rsid w:val="00676CAA"/>
    <w:rsid w:val="006809EB"/>
    <w:rsid w:val="00685F85"/>
    <w:rsid w:val="006A5A90"/>
    <w:rsid w:val="006B35CE"/>
    <w:rsid w:val="006B5D57"/>
    <w:rsid w:val="006D4B49"/>
    <w:rsid w:val="006E3213"/>
    <w:rsid w:val="006E64E5"/>
    <w:rsid w:val="006F0132"/>
    <w:rsid w:val="006F6BB7"/>
    <w:rsid w:val="00703E73"/>
    <w:rsid w:val="00706D6D"/>
    <w:rsid w:val="007101DF"/>
    <w:rsid w:val="00712D8D"/>
    <w:rsid w:val="00722099"/>
    <w:rsid w:val="00730073"/>
    <w:rsid w:val="007300BA"/>
    <w:rsid w:val="0073094A"/>
    <w:rsid w:val="00734CC3"/>
    <w:rsid w:val="00745DE6"/>
    <w:rsid w:val="0075208A"/>
    <w:rsid w:val="00752E4E"/>
    <w:rsid w:val="00753796"/>
    <w:rsid w:val="00753C90"/>
    <w:rsid w:val="00761FCA"/>
    <w:rsid w:val="00764368"/>
    <w:rsid w:val="00772376"/>
    <w:rsid w:val="00775911"/>
    <w:rsid w:val="00780FED"/>
    <w:rsid w:val="00781D16"/>
    <w:rsid w:val="0078351F"/>
    <w:rsid w:val="00795FE2"/>
    <w:rsid w:val="00796844"/>
    <w:rsid w:val="007B1F75"/>
    <w:rsid w:val="007B2F4F"/>
    <w:rsid w:val="007C5E5B"/>
    <w:rsid w:val="007D2E90"/>
    <w:rsid w:val="007D3F83"/>
    <w:rsid w:val="007D66AB"/>
    <w:rsid w:val="007D66FC"/>
    <w:rsid w:val="007E2A6A"/>
    <w:rsid w:val="007F59A9"/>
    <w:rsid w:val="007F75E0"/>
    <w:rsid w:val="00804BEE"/>
    <w:rsid w:val="00804F37"/>
    <w:rsid w:val="00806C05"/>
    <w:rsid w:val="00806C94"/>
    <w:rsid w:val="008215A4"/>
    <w:rsid w:val="008226F5"/>
    <w:rsid w:val="008254CA"/>
    <w:rsid w:val="00835AEC"/>
    <w:rsid w:val="00842609"/>
    <w:rsid w:val="008519B5"/>
    <w:rsid w:val="00856821"/>
    <w:rsid w:val="00857E54"/>
    <w:rsid w:val="00870FE5"/>
    <w:rsid w:val="00873C03"/>
    <w:rsid w:val="00885E3F"/>
    <w:rsid w:val="008876A0"/>
    <w:rsid w:val="0089462D"/>
    <w:rsid w:val="008954E4"/>
    <w:rsid w:val="008A7701"/>
    <w:rsid w:val="008B0FBA"/>
    <w:rsid w:val="008B1B5E"/>
    <w:rsid w:val="008C6017"/>
    <w:rsid w:val="008E114F"/>
    <w:rsid w:val="008F0859"/>
    <w:rsid w:val="008F3047"/>
    <w:rsid w:val="008F5445"/>
    <w:rsid w:val="009004D0"/>
    <w:rsid w:val="009029AB"/>
    <w:rsid w:val="00903481"/>
    <w:rsid w:val="00935594"/>
    <w:rsid w:val="00935A0D"/>
    <w:rsid w:val="00941A5B"/>
    <w:rsid w:val="00944C5B"/>
    <w:rsid w:val="009751B6"/>
    <w:rsid w:val="00986189"/>
    <w:rsid w:val="009C1C32"/>
    <w:rsid w:val="009D4D26"/>
    <w:rsid w:val="009D6F7A"/>
    <w:rsid w:val="009E1ABE"/>
    <w:rsid w:val="009E42A9"/>
    <w:rsid w:val="009E5AF5"/>
    <w:rsid w:val="009F0086"/>
    <w:rsid w:val="009F1506"/>
    <w:rsid w:val="009F7B77"/>
    <w:rsid w:val="00A16CA1"/>
    <w:rsid w:val="00A22B29"/>
    <w:rsid w:val="00A2357C"/>
    <w:rsid w:val="00A25FE2"/>
    <w:rsid w:val="00A300B4"/>
    <w:rsid w:val="00A302FC"/>
    <w:rsid w:val="00A3213F"/>
    <w:rsid w:val="00A32824"/>
    <w:rsid w:val="00A41013"/>
    <w:rsid w:val="00A4608C"/>
    <w:rsid w:val="00A64FDF"/>
    <w:rsid w:val="00A74802"/>
    <w:rsid w:val="00A75A5B"/>
    <w:rsid w:val="00A857B3"/>
    <w:rsid w:val="00A859C2"/>
    <w:rsid w:val="00A92390"/>
    <w:rsid w:val="00A97D80"/>
    <w:rsid w:val="00AA1C37"/>
    <w:rsid w:val="00AA1CFB"/>
    <w:rsid w:val="00AA5732"/>
    <w:rsid w:val="00AB3986"/>
    <w:rsid w:val="00AB7FE6"/>
    <w:rsid w:val="00AC4F64"/>
    <w:rsid w:val="00AC52CF"/>
    <w:rsid w:val="00AC5DF5"/>
    <w:rsid w:val="00AD0E0F"/>
    <w:rsid w:val="00AD4F5B"/>
    <w:rsid w:val="00AE0948"/>
    <w:rsid w:val="00AE1E53"/>
    <w:rsid w:val="00AE731C"/>
    <w:rsid w:val="00B01293"/>
    <w:rsid w:val="00B244E2"/>
    <w:rsid w:val="00B249BB"/>
    <w:rsid w:val="00B33B5F"/>
    <w:rsid w:val="00B46B15"/>
    <w:rsid w:val="00B71592"/>
    <w:rsid w:val="00B7218B"/>
    <w:rsid w:val="00B73019"/>
    <w:rsid w:val="00B73FBE"/>
    <w:rsid w:val="00B9460F"/>
    <w:rsid w:val="00BB7C1A"/>
    <w:rsid w:val="00BC2B64"/>
    <w:rsid w:val="00BC46AC"/>
    <w:rsid w:val="00BC5F75"/>
    <w:rsid w:val="00BC6F87"/>
    <w:rsid w:val="00BC78A2"/>
    <w:rsid w:val="00BD3B42"/>
    <w:rsid w:val="00BE4018"/>
    <w:rsid w:val="00BF6942"/>
    <w:rsid w:val="00C00030"/>
    <w:rsid w:val="00C06ECA"/>
    <w:rsid w:val="00C23BCE"/>
    <w:rsid w:val="00C25464"/>
    <w:rsid w:val="00C3061F"/>
    <w:rsid w:val="00C404F3"/>
    <w:rsid w:val="00C455FE"/>
    <w:rsid w:val="00C56B2E"/>
    <w:rsid w:val="00C6286C"/>
    <w:rsid w:val="00C64612"/>
    <w:rsid w:val="00C7776C"/>
    <w:rsid w:val="00C85240"/>
    <w:rsid w:val="00C90F49"/>
    <w:rsid w:val="00C97B02"/>
    <w:rsid w:val="00CA4DB6"/>
    <w:rsid w:val="00CE314F"/>
    <w:rsid w:val="00CF1E12"/>
    <w:rsid w:val="00CF2248"/>
    <w:rsid w:val="00CF6084"/>
    <w:rsid w:val="00D03528"/>
    <w:rsid w:val="00D0676F"/>
    <w:rsid w:val="00D07052"/>
    <w:rsid w:val="00D07BB6"/>
    <w:rsid w:val="00D13857"/>
    <w:rsid w:val="00D13A78"/>
    <w:rsid w:val="00D13B24"/>
    <w:rsid w:val="00D3759C"/>
    <w:rsid w:val="00D50AC2"/>
    <w:rsid w:val="00D55145"/>
    <w:rsid w:val="00D57C13"/>
    <w:rsid w:val="00D63819"/>
    <w:rsid w:val="00D65260"/>
    <w:rsid w:val="00D82054"/>
    <w:rsid w:val="00D84A81"/>
    <w:rsid w:val="00D90351"/>
    <w:rsid w:val="00DC1FFF"/>
    <w:rsid w:val="00DD1E8A"/>
    <w:rsid w:val="00DD4013"/>
    <w:rsid w:val="00DE17A4"/>
    <w:rsid w:val="00DF5DC3"/>
    <w:rsid w:val="00DF6073"/>
    <w:rsid w:val="00DF670D"/>
    <w:rsid w:val="00E04AC3"/>
    <w:rsid w:val="00E07D73"/>
    <w:rsid w:val="00E114C8"/>
    <w:rsid w:val="00E2277B"/>
    <w:rsid w:val="00E30C5B"/>
    <w:rsid w:val="00E411DA"/>
    <w:rsid w:val="00E47210"/>
    <w:rsid w:val="00E516AC"/>
    <w:rsid w:val="00E541E0"/>
    <w:rsid w:val="00E57760"/>
    <w:rsid w:val="00E60914"/>
    <w:rsid w:val="00E6113B"/>
    <w:rsid w:val="00E61348"/>
    <w:rsid w:val="00E769FA"/>
    <w:rsid w:val="00E817BC"/>
    <w:rsid w:val="00E81F64"/>
    <w:rsid w:val="00E85154"/>
    <w:rsid w:val="00E927D7"/>
    <w:rsid w:val="00E95274"/>
    <w:rsid w:val="00EA593C"/>
    <w:rsid w:val="00EB6135"/>
    <w:rsid w:val="00EB6C95"/>
    <w:rsid w:val="00EE6C3E"/>
    <w:rsid w:val="00EF704B"/>
    <w:rsid w:val="00EF728F"/>
    <w:rsid w:val="00F00AD3"/>
    <w:rsid w:val="00F05E9D"/>
    <w:rsid w:val="00F07AEE"/>
    <w:rsid w:val="00F12316"/>
    <w:rsid w:val="00F12BF4"/>
    <w:rsid w:val="00F12D87"/>
    <w:rsid w:val="00F171F8"/>
    <w:rsid w:val="00F20133"/>
    <w:rsid w:val="00F36BED"/>
    <w:rsid w:val="00F374BC"/>
    <w:rsid w:val="00F416BB"/>
    <w:rsid w:val="00F44865"/>
    <w:rsid w:val="00F456FB"/>
    <w:rsid w:val="00F548CA"/>
    <w:rsid w:val="00F602FD"/>
    <w:rsid w:val="00F66532"/>
    <w:rsid w:val="00F70148"/>
    <w:rsid w:val="00F71E30"/>
    <w:rsid w:val="00F766D5"/>
    <w:rsid w:val="00F769DF"/>
    <w:rsid w:val="00F8100C"/>
    <w:rsid w:val="00F87E95"/>
    <w:rsid w:val="00F9250A"/>
    <w:rsid w:val="00F977E8"/>
    <w:rsid w:val="00FA0DA9"/>
    <w:rsid w:val="00FA6584"/>
    <w:rsid w:val="00FA6CD1"/>
    <w:rsid w:val="00FB1341"/>
    <w:rsid w:val="00FB2BC9"/>
    <w:rsid w:val="00FC5F4C"/>
    <w:rsid w:val="00FC78EA"/>
    <w:rsid w:val="00FD33BF"/>
    <w:rsid w:val="00FE4868"/>
    <w:rsid w:val="00FF0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506"/>
  </w:style>
  <w:style w:type="paragraph" w:styleId="1">
    <w:name w:val="heading 1"/>
    <w:basedOn w:val="a"/>
    <w:next w:val="a"/>
    <w:link w:val="10"/>
    <w:qFormat/>
    <w:rsid w:val="009F1506"/>
    <w:pPr>
      <w:keepNext/>
      <w:jc w:val="center"/>
      <w:outlineLvl w:val="0"/>
    </w:pPr>
    <w:rPr>
      <w:b/>
      <w:sz w:val="24"/>
    </w:rPr>
  </w:style>
  <w:style w:type="paragraph" w:styleId="2">
    <w:name w:val="heading 2"/>
    <w:basedOn w:val="a"/>
    <w:next w:val="a"/>
    <w:link w:val="20"/>
    <w:qFormat/>
    <w:rsid w:val="008F0859"/>
    <w:pPr>
      <w:keepNext/>
      <w:jc w:val="center"/>
      <w:outlineLvl w:val="1"/>
    </w:pPr>
    <w:rPr>
      <w:b/>
      <w:sz w:val="28"/>
    </w:rPr>
  </w:style>
  <w:style w:type="paragraph" w:styleId="3">
    <w:name w:val="heading 3"/>
    <w:basedOn w:val="a"/>
    <w:next w:val="a"/>
    <w:qFormat/>
    <w:rsid w:val="009F1506"/>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9F1506"/>
    <w:pPr>
      <w:jc w:val="both"/>
    </w:pPr>
    <w:rPr>
      <w:sz w:val="32"/>
      <w:lang w:val="en-US"/>
    </w:rPr>
  </w:style>
  <w:style w:type="paragraph" w:styleId="a3">
    <w:name w:val="header"/>
    <w:basedOn w:val="a"/>
    <w:link w:val="a4"/>
    <w:uiPriority w:val="99"/>
    <w:rsid w:val="009F1506"/>
    <w:pPr>
      <w:tabs>
        <w:tab w:val="center" w:pos="4677"/>
        <w:tab w:val="right" w:pos="9355"/>
      </w:tabs>
    </w:pPr>
  </w:style>
  <w:style w:type="character" w:styleId="a5">
    <w:name w:val="page number"/>
    <w:basedOn w:val="a0"/>
    <w:rsid w:val="009F1506"/>
  </w:style>
  <w:style w:type="paragraph" w:styleId="a6">
    <w:name w:val="footer"/>
    <w:basedOn w:val="a"/>
    <w:rsid w:val="009F1506"/>
    <w:pPr>
      <w:tabs>
        <w:tab w:val="center" w:pos="4677"/>
        <w:tab w:val="right" w:pos="9355"/>
      </w:tabs>
    </w:pPr>
  </w:style>
  <w:style w:type="paragraph" w:styleId="a7">
    <w:name w:val="Body Text Indent"/>
    <w:basedOn w:val="a"/>
    <w:rsid w:val="00BC5F75"/>
    <w:pPr>
      <w:spacing w:after="120"/>
      <w:ind w:left="283"/>
    </w:pPr>
  </w:style>
  <w:style w:type="paragraph" w:styleId="a8">
    <w:name w:val="Body Text"/>
    <w:basedOn w:val="a"/>
    <w:link w:val="a9"/>
    <w:rsid w:val="00AC52CF"/>
    <w:pPr>
      <w:spacing w:after="120"/>
    </w:pPr>
  </w:style>
  <w:style w:type="paragraph" w:styleId="aa">
    <w:name w:val="Block Text"/>
    <w:basedOn w:val="a"/>
    <w:rsid w:val="00255BB8"/>
    <w:pPr>
      <w:ind w:left="142" w:right="4960"/>
      <w:jc w:val="both"/>
    </w:pPr>
    <w:rPr>
      <w:sz w:val="28"/>
      <w:szCs w:val="28"/>
    </w:rPr>
  </w:style>
  <w:style w:type="paragraph" w:customStyle="1" w:styleId="ConsNonformat">
    <w:name w:val="ConsNonformat"/>
    <w:rsid w:val="00255BB8"/>
    <w:pPr>
      <w:widowControl w:val="0"/>
      <w:autoSpaceDE w:val="0"/>
      <w:autoSpaceDN w:val="0"/>
    </w:pPr>
    <w:rPr>
      <w:rFonts w:ascii="Courier New" w:hAnsi="Courier New" w:cs="Courier New"/>
    </w:rPr>
  </w:style>
  <w:style w:type="table" w:styleId="ab">
    <w:name w:val="Table Grid"/>
    <w:basedOn w:val="a1"/>
    <w:rsid w:val="006A5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basedOn w:val="a"/>
    <w:rsid w:val="007C5E5B"/>
    <w:pPr>
      <w:spacing w:after="160" w:line="240" w:lineRule="exact"/>
    </w:pPr>
    <w:rPr>
      <w:rFonts w:ascii="Verdana" w:hAnsi="Verdana"/>
      <w:lang w:val="en-US" w:eastAsia="en-US"/>
    </w:rPr>
  </w:style>
  <w:style w:type="paragraph" w:styleId="ad">
    <w:name w:val="Balloon Text"/>
    <w:basedOn w:val="a"/>
    <w:semiHidden/>
    <w:rsid w:val="007C5E5B"/>
    <w:rPr>
      <w:rFonts w:ascii="Tahoma" w:hAnsi="Tahoma" w:cs="Tahoma"/>
      <w:sz w:val="16"/>
      <w:szCs w:val="16"/>
    </w:rPr>
  </w:style>
  <w:style w:type="character" w:customStyle="1" w:styleId="a9">
    <w:name w:val="Основной текст Знак"/>
    <w:link w:val="a8"/>
    <w:locked/>
    <w:rsid w:val="007C5E5B"/>
    <w:rPr>
      <w:lang w:val="ru-RU" w:eastAsia="ru-RU" w:bidi="ar-SA"/>
    </w:rPr>
  </w:style>
  <w:style w:type="character" w:customStyle="1" w:styleId="10">
    <w:name w:val="Заголовок 1 Знак"/>
    <w:link w:val="1"/>
    <w:rsid w:val="00AD4F5B"/>
    <w:rPr>
      <w:b/>
      <w:sz w:val="24"/>
    </w:rPr>
  </w:style>
  <w:style w:type="character" w:customStyle="1" w:styleId="20">
    <w:name w:val="Заголовок 2 Знак"/>
    <w:link w:val="2"/>
    <w:rsid w:val="008F0859"/>
    <w:rPr>
      <w:b/>
      <w:sz w:val="28"/>
    </w:rPr>
  </w:style>
  <w:style w:type="paragraph" w:styleId="ae">
    <w:name w:val="List Paragraph"/>
    <w:basedOn w:val="a"/>
    <w:uiPriority w:val="34"/>
    <w:qFormat/>
    <w:rsid w:val="00540632"/>
    <w:pPr>
      <w:ind w:left="708"/>
    </w:pPr>
  </w:style>
  <w:style w:type="character" w:styleId="af">
    <w:name w:val="annotation reference"/>
    <w:rsid w:val="00540632"/>
    <w:rPr>
      <w:sz w:val="16"/>
      <w:szCs w:val="16"/>
    </w:rPr>
  </w:style>
  <w:style w:type="paragraph" w:styleId="af0">
    <w:name w:val="annotation text"/>
    <w:basedOn w:val="a"/>
    <w:link w:val="af1"/>
    <w:rsid w:val="00540632"/>
  </w:style>
  <w:style w:type="character" w:customStyle="1" w:styleId="af1">
    <w:name w:val="Текст примечания Знак"/>
    <w:basedOn w:val="a0"/>
    <w:link w:val="af0"/>
    <w:rsid w:val="00540632"/>
  </w:style>
  <w:style w:type="paragraph" w:styleId="af2">
    <w:name w:val="annotation subject"/>
    <w:basedOn w:val="af0"/>
    <w:next w:val="af0"/>
    <w:link w:val="af3"/>
    <w:rsid w:val="00540632"/>
    <w:rPr>
      <w:b/>
      <w:bCs/>
    </w:rPr>
  </w:style>
  <w:style w:type="character" w:customStyle="1" w:styleId="af3">
    <w:name w:val="Тема примечания Знак"/>
    <w:link w:val="af2"/>
    <w:rsid w:val="00540632"/>
    <w:rPr>
      <w:b/>
      <w:bCs/>
    </w:rPr>
  </w:style>
  <w:style w:type="character" w:customStyle="1" w:styleId="a4">
    <w:name w:val="Верхний колонтитул Знак"/>
    <w:link w:val="a3"/>
    <w:uiPriority w:val="99"/>
    <w:rsid w:val="000B728B"/>
  </w:style>
  <w:style w:type="paragraph" w:customStyle="1" w:styleId="11">
    <w:name w:val="Обычный1"/>
    <w:rsid w:val="00320524"/>
    <w:rPr>
      <w:sz w:val="24"/>
    </w:rPr>
  </w:style>
  <w:style w:type="paragraph" w:styleId="af4">
    <w:name w:val="Plain Text"/>
    <w:basedOn w:val="a"/>
    <w:link w:val="af5"/>
    <w:rsid w:val="00320524"/>
    <w:rPr>
      <w:rFonts w:ascii="Courier New" w:hAnsi="Courier New"/>
    </w:rPr>
  </w:style>
  <w:style w:type="character" w:customStyle="1" w:styleId="af5">
    <w:name w:val="Текст Знак"/>
    <w:basedOn w:val="a0"/>
    <w:link w:val="af4"/>
    <w:rsid w:val="00320524"/>
    <w:rPr>
      <w:rFonts w:ascii="Courier New" w:hAnsi="Courier New"/>
    </w:rPr>
  </w:style>
  <w:style w:type="paragraph" w:customStyle="1" w:styleId="ConsPlusNormal">
    <w:name w:val="ConsPlusNormal"/>
    <w:rsid w:val="00A92390"/>
    <w:pPr>
      <w:widowControl w:val="0"/>
      <w:autoSpaceDE w:val="0"/>
      <w:autoSpaceDN w:val="0"/>
      <w:adjustRightInd w:val="0"/>
      <w:ind w:firstLine="720"/>
    </w:pPr>
    <w:rPr>
      <w:rFonts w:ascii="Arial" w:hAnsi="Arial" w:cs="Arial"/>
    </w:rPr>
  </w:style>
  <w:style w:type="paragraph" w:customStyle="1" w:styleId="ConsPlusTitle">
    <w:name w:val="ConsPlusTitle"/>
    <w:rsid w:val="00A92390"/>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506"/>
  </w:style>
  <w:style w:type="paragraph" w:styleId="1">
    <w:name w:val="heading 1"/>
    <w:basedOn w:val="a"/>
    <w:next w:val="a"/>
    <w:link w:val="10"/>
    <w:qFormat/>
    <w:rsid w:val="009F1506"/>
    <w:pPr>
      <w:keepNext/>
      <w:jc w:val="center"/>
      <w:outlineLvl w:val="0"/>
    </w:pPr>
    <w:rPr>
      <w:b/>
      <w:sz w:val="24"/>
    </w:rPr>
  </w:style>
  <w:style w:type="paragraph" w:styleId="2">
    <w:name w:val="heading 2"/>
    <w:basedOn w:val="a"/>
    <w:next w:val="a"/>
    <w:link w:val="20"/>
    <w:qFormat/>
    <w:rsid w:val="008F0859"/>
    <w:pPr>
      <w:keepNext/>
      <w:jc w:val="center"/>
      <w:outlineLvl w:val="1"/>
    </w:pPr>
    <w:rPr>
      <w:b/>
      <w:sz w:val="28"/>
    </w:rPr>
  </w:style>
  <w:style w:type="paragraph" w:styleId="3">
    <w:name w:val="heading 3"/>
    <w:basedOn w:val="a"/>
    <w:next w:val="a"/>
    <w:qFormat/>
    <w:rsid w:val="009F1506"/>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9F1506"/>
    <w:pPr>
      <w:jc w:val="both"/>
    </w:pPr>
    <w:rPr>
      <w:sz w:val="32"/>
      <w:lang w:val="en-US"/>
    </w:rPr>
  </w:style>
  <w:style w:type="paragraph" w:styleId="a3">
    <w:name w:val="header"/>
    <w:basedOn w:val="a"/>
    <w:link w:val="a4"/>
    <w:uiPriority w:val="99"/>
    <w:rsid w:val="009F1506"/>
    <w:pPr>
      <w:tabs>
        <w:tab w:val="center" w:pos="4677"/>
        <w:tab w:val="right" w:pos="9355"/>
      </w:tabs>
    </w:pPr>
  </w:style>
  <w:style w:type="character" w:styleId="a5">
    <w:name w:val="page number"/>
    <w:basedOn w:val="a0"/>
    <w:rsid w:val="009F1506"/>
  </w:style>
  <w:style w:type="paragraph" w:styleId="a6">
    <w:name w:val="footer"/>
    <w:basedOn w:val="a"/>
    <w:rsid w:val="009F1506"/>
    <w:pPr>
      <w:tabs>
        <w:tab w:val="center" w:pos="4677"/>
        <w:tab w:val="right" w:pos="9355"/>
      </w:tabs>
    </w:pPr>
  </w:style>
  <w:style w:type="paragraph" w:styleId="a7">
    <w:name w:val="Body Text Indent"/>
    <w:basedOn w:val="a"/>
    <w:rsid w:val="00BC5F75"/>
    <w:pPr>
      <w:spacing w:after="120"/>
      <w:ind w:left="283"/>
    </w:pPr>
  </w:style>
  <w:style w:type="paragraph" w:styleId="a8">
    <w:name w:val="Body Text"/>
    <w:basedOn w:val="a"/>
    <w:link w:val="a9"/>
    <w:rsid w:val="00AC52CF"/>
    <w:pPr>
      <w:spacing w:after="120"/>
    </w:pPr>
  </w:style>
  <w:style w:type="paragraph" w:styleId="aa">
    <w:name w:val="Block Text"/>
    <w:basedOn w:val="a"/>
    <w:rsid w:val="00255BB8"/>
    <w:pPr>
      <w:ind w:left="142" w:right="4960"/>
      <w:jc w:val="both"/>
    </w:pPr>
    <w:rPr>
      <w:sz w:val="28"/>
      <w:szCs w:val="28"/>
    </w:rPr>
  </w:style>
  <w:style w:type="paragraph" w:customStyle="1" w:styleId="ConsNonformat">
    <w:name w:val="ConsNonformat"/>
    <w:rsid w:val="00255BB8"/>
    <w:pPr>
      <w:widowControl w:val="0"/>
      <w:autoSpaceDE w:val="0"/>
      <w:autoSpaceDN w:val="0"/>
    </w:pPr>
    <w:rPr>
      <w:rFonts w:ascii="Courier New" w:hAnsi="Courier New" w:cs="Courier New"/>
    </w:rPr>
  </w:style>
  <w:style w:type="table" w:styleId="ab">
    <w:name w:val="Table Grid"/>
    <w:basedOn w:val="a1"/>
    <w:rsid w:val="006A5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basedOn w:val="a"/>
    <w:rsid w:val="007C5E5B"/>
    <w:pPr>
      <w:spacing w:after="160" w:line="240" w:lineRule="exact"/>
    </w:pPr>
    <w:rPr>
      <w:rFonts w:ascii="Verdana" w:hAnsi="Verdana"/>
      <w:lang w:val="en-US" w:eastAsia="en-US"/>
    </w:rPr>
  </w:style>
  <w:style w:type="paragraph" w:styleId="ad">
    <w:name w:val="Balloon Text"/>
    <w:basedOn w:val="a"/>
    <w:semiHidden/>
    <w:rsid w:val="007C5E5B"/>
    <w:rPr>
      <w:rFonts w:ascii="Tahoma" w:hAnsi="Tahoma" w:cs="Tahoma"/>
      <w:sz w:val="16"/>
      <w:szCs w:val="16"/>
    </w:rPr>
  </w:style>
  <w:style w:type="character" w:customStyle="1" w:styleId="a9">
    <w:name w:val="Основной текст Знак"/>
    <w:link w:val="a8"/>
    <w:locked/>
    <w:rsid w:val="007C5E5B"/>
    <w:rPr>
      <w:lang w:val="ru-RU" w:eastAsia="ru-RU" w:bidi="ar-SA"/>
    </w:rPr>
  </w:style>
  <w:style w:type="character" w:customStyle="1" w:styleId="10">
    <w:name w:val="Заголовок 1 Знак"/>
    <w:link w:val="1"/>
    <w:rsid w:val="00AD4F5B"/>
    <w:rPr>
      <w:b/>
      <w:sz w:val="24"/>
    </w:rPr>
  </w:style>
  <w:style w:type="character" w:customStyle="1" w:styleId="20">
    <w:name w:val="Заголовок 2 Знак"/>
    <w:link w:val="2"/>
    <w:rsid w:val="008F0859"/>
    <w:rPr>
      <w:b/>
      <w:sz w:val="28"/>
    </w:rPr>
  </w:style>
  <w:style w:type="paragraph" w:styleId="ae">
    <w:name w:val="List Paragraph"/>
    <w:basedOn w:val="a"/>
    <w:uiPriority w:val="34"/>
    <w:qFormat/>
    <w:rsid w:val="00540632"/>
    <w:pPr>
      <w:ind w:left="708"/>
    </w:pPr>
  </w:style>
  <w:style w:type="character" w:styleId="af">
    <w:name w:val="annotation reference"/>
    <w:rsid w:val="00540632"/>
    <w:rPr>
      <w:sz w:val="16"/>
      <w:szCs w:val="16"/>
    </w:rPr>
  </w:style>
  <w:style w:type="paragraph" w:styleId="af0">
    <w:name w:val="annotation text"/>
    <w:basedOn w:val="a"/>
    <w:link w:val="af1"/>
    <w:rsid w:val="00540632"/>
  </w:style>
  <w:style w:type="character" w:customStyle="1" w:styleId="af1">
    <w:name w:val="Текст примечания Знак"/>
    <w:basedOn w:val="a0"/>
    <w:link w:val="af0"/>
    <w:rsid w:val="00540632"/>
  </w:style>
  <w:style w:type="paragraph" w:styleId="af2">
    <w:name w:val="annotation subject"/>
    <w:basedOn w:val="af0"/>
    <w:next w:val="af0"/>
    <w:link w:val="af3"/>
    <w:rsid w:val="00540632"/>
    <w:rPr>
      <w:b/>
      <w:bCs/>
    </w:rPr>
  </w:style>
  <w:style w:type="character" w:customStyle="1" w:styleId="af3">
    <w:name w:val="Тема примечания Знак"/>
    <w:link w:val="af2"/>
    <w:rsid w:val="00540632"/>
    <w:rPr>
      <w:b/>
      <w:bCs/>
    </w:rPr>
  </w:style>
  <w:style w:type="character" w:customStyle="1" w:styleId="a4">
    <w:name w:val="Верхний колонтитул Знак"/>
    <w:link w:val="a3"/>
    <w:uiPriority w:val="99"/>
    <w:rsid w:val="000B728B"/>
  </w:style>
  <w:style w:type="paragraph" w:customStyle="1" w:styleId="11">
    <w:name w:val="Обычный1"/>
    <w:rsid w:val="00320524"/>
    <w:rPr>
      <w:sz w:val="24"/>
    </w:rPr>
  </w:style>
  <w:style w:type="paragraph" w:styleId="af4">
    <w:name w:val="Plain Text"/>
    <w:basedOn w:val="a"/>
    <w:link w:val="af5"/>
    <w:rsid w:val="00320524"/>
    <w:rPr>
      <w:rFonts w:ascii="Courier New" w:hAnsi="Courier New"/>
    </w:rPr>
  </w:style>
  <w:style w:type="character" w:customStyle="1" w:styleId="af5">
    <w:name w:val="Текст Знак"/>
    <w:basedOn w:val="a0"/>
    <w:link w:val="af4"/>
    <w:rsid w:val="00320524"/>
    <w:rPr>
      <w:rFonts w:ascii="Courier New" w:hAnsi="Courier New"/>
    </w:rPr>
  </w:style>
  <w:style w:type="paragraph" w:customStyle="1" w:styleId="ConsPlusNormal">
    <w:name w:val="ConsPlusNormal"/>
    <w:rsid w:val="00A92390"/>
    <w:pPr>
      <w:widowControl w:val="0"/>
      <w:autoSpaceDE w:val="0"/>
      <w:autoSpaceDN w:val="0"/>
      <w:adjustRightInd w:val="0"/>
      <w:ind w:firstLine="720"/>
    </w:pPr>
    <w:rPr>
      <w:rFonts w:ascii="Arial" w:hAnsi="Arial" w:cs="Arial"/>
    </w:rPr>
  </w:style>
  <w:style w:type="paragraph" w:customStyle="1" w:styleId="ConsPlusTitle">
    <w:name w:val="ConsPlusTitle"/>
    <w:rsid w:val="00A92390"/>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84056">
      <w:bodyDiv w:val="1"/>
      <w:marLeft w:val="0"/>
      <w:marRight w:val="0"/>
      <w:marTop w:val="0"/>
      <w:marBottom w:val="0"/>
      <w:divBdr>
        <w:top w:val="none" w:sz="0" w:space="0" w:color="auto"/>
        <w:left w:val="none" w:sz="0" w:space="0" w:color="auto"/>
        <w:bottom w:val="none" w:sz="0" w:space="0" w:color="auto"/>
        <w:right w:val="none" w:sz="0" w:space="0" w:color="auto"/>
      </w:divBdr>
    </w:div>
    <w:div w:id="1463621730">
      <w:bodyDiv w:val="1"/>
      <w:marLeft w:val="0"/>
      <w:marRight w:val="0"/>
      <w:marTop w:val="0"/>
      <w:marBottom w:val="0"/>
      <w:divBdr>
        <w:top w:val="none" w:sz="0" w:space="0" w:color="auto"/>
        <w:left w:val="none" w:sz="0" w:space="0" w:color="auto"/>
        <w:bottom w:val="none" w:sz="0" w:space="0" w:color="auto"/>
        <w:right w:val="none" w:sz="0" w:space="0" w:color="auto"/>
      </w:divBdr>
    </w:div>
    <w:div w:id="1590967734">
      <w:bodyDiv w:val="1"/>
      <w:marLeft w:val="0"/>
      <w:marRight w:val="0"/>
      <w:marTop w:val="0"/>
      <w:marBottom w:val="0"/>
      <w:divBdr>
        <w:top w:val="none" w:sz="0" w:space="0" w:color="auto"/>
        <w:left w:val="none" w:sz="0" w:space="0" w:color="auto"/>
        <w:bottom w:val="none" w:sz="0" w:space="0" w:color="auto"/>
        <w:right w:val="none" w:sz="0" w:space="0" w:color="auto"/>
      </w:divBdr>
    </w:div>
    <w:div w:id="20121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zerova\AppData\Local\Microsoft\Windows\Temporary%20Internet%20Files\Content.Outlook\6DJ8KDEJ\&#1041;&#1083;&#1072;&#1085;&#1082;%20-%20&#1055;&#1054;&#1057;&#1058;&#1040;&#1053;&#1054;&#1042;&#1051;&#1045;&#1053;&#1048;&#104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1C687-CF2D-4C05-AFB4-3E46B46B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 ПОСТАНОВЛЕНИЕ</Template>
  <TotalTime>50</TotalTime>
  <Pages>5</Pages>
  <Words>1333</Words>
  <Characters>9852</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goroduglich</Company>
  <LinksUpToDate>false</LinksUpToDate>
  <CharactersWithSpaces>11163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ozerova</dc:creator>
  <cp:lastModifiedBy>Попова О.Ю.</cp:lastModifiedBy>
  <cp:revision>5</cp:revision>
  <cp:lastPrinted>2017-01-24T07:08:00Z</cp:lastPrinted>
  <dcterms:created xsi:type="dcterms:W3CDTF">2017-01-24T06:27:00Z</dcterms:created>
  <dcterms:modified xsi:type="dcterms:W3CDTF">2017-01-25T11:56:00Z</dcterms:modified>
</cp:coreProperties>
</file>